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81FD1">
      <w:pPr>
        <w:pStyle w:val="4"/>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附件2：</w:t>
      </w:r>
    </w:p>
    <w:p w14:paraId="1F59632A">
      <w:pPr>
        <w:pStyle w:val="4"/>
        <w:ind w:left="0" w:leftChars="0" w:firstLine="0" w:firstLineChars="0"/>
        <w:jc w:val="center"/>
        <w:rPr>
          <w:rFonts w:hint="default"/>
          <w:b/>
          <w:bCs/>
          <w:sz w:val="28"/>
          <w:szCs w:val="28"/>
          <w:lang w:val="en-US" w:eastAsia="zh-CN"/>
        </w:rPr>
      </w:pPr>
      <w:r>
        <w:rPr>
          <w:rFonts w:hint="eastAsia"/>
          <w:b/>
          <w:bCs/>
          <w:sz w:val="28"/>
          <w:szCs w:val="28"/>
          <w:lang w:val="en-US" w:eastAsia="zh-CN"/>
        </w:rPr>
        <w:t>合理用药系统维保采购需求</w:t>
      </w:r>
    </w:p>
    <w:p w14:paraId="1481D3A6">
      <w:pPr>
        <w:widowControl/>
        <w:shd w:val="clear" w:color="auto" w:fill="FFFFFF"/>
        <w:spacing w:line="360" w:lineRule="auto"/>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一、采购需求</w:t>
      </w:r>
    </w:p>
    <w:p w14:paraId="16267A81">
      <w:pPr>
        <w:numPr>
          <w:ilvl w:val="0"/>
          <w:numId w:val="1"/>
        </w:numPr>
        <w:jc w:val="left"/>
        <w:rPr>
          <w:rFonts w:hint="eastAsia"/>
          <w:b w:val="0"/>
          <w:bCs w:val="0"/>
          <w:sz w:val="28"/>
          <w:szCs w:val="28"/>
          <w:lang w:val="en-US" w:eastAsia="zh-CN"/>
        </w:rPr>
      </w:pPr>
      <w:r>
        <w:rPr>
          <w:rFonts w:hint="eastAsia"/>
          <w:b w:val="0"/>
          <w:bCs w:val="0"/>
          <w:sz w:val="28"/>
          <w:szCs w:val="28"/>
          <w:lang w:val="en-US" w:eastAsia="zh-CN"/>
        </w:rPr>
        <w:t>供货要求：为我院现行合理用药系统提供维保服务，合同签订7个工作日内完成调试，保证现有系统不间断运行；</w:t>
      </w:r>
    </w:p>
    <w:p w14:paraId="26EE6C06">
      <w:pPr>
        <w:numPr>
          <w:ilvl w:val="0"/>
          <w:numId w:val="1"/>
        </w:numPr>
        <w:ind w:left="0" w:leftChars="0" w:firstLine="0" w:firstLineChars="0"/>
        <w:jc w:val="left"/>
        <w:rPr>
          <w:rFonts w:hint="default"/>
          <w:b w:val="0"/>
          <w:bCs w:val="0"/>
          <w:sz w:val="21"/>
          <w:szCs w:val="21"/>
          <w:lang w:val="en-US" w:eastAsia="zh-CN"/>
        </w:rPr>
      </w:pPr>
      <w:r>
        <w:rPr>
          <w:rFonts w:hint="eastAsia"/>
          <w:b w:val="0"/>
          <w:bCs w:val="0"/>
          <w:sz w:val="28"/>
          <w:szCs w:val="28"/>
          <w:lang w:val="en-US" w:eastAsia="zh-CN"/>
        </w:rPr>
        <w:t>付款方式：维保期到半年支付50%，维保到期支付剩余50%；</w:t>
      </w:r>
    </w:p>
    <w:p w14:paraId="78261347">
      <w:pPr>
        <w:numPr>
          <w:ilvl w:val="0"/>
          <w:numId w:val="1"/>
        </w:numPr>
        <w:ind w:left="0" w:leftChars="0" w:firstLine="0" w:firstLineChars="0"/>
        <w:jc w:val="left"/>
        <w:rPr>
          <w:rFonts w:hint="default"/>
          <w:b w:val="0"/>
          <w:bCs w:val="0"/>
          <w:sz w:val="28"/>
          <w:szCs w:val="28"/>
          <w:lang w:val="en-US" w:eastAsia="zh-CN"/>
        </w:rPr>
      </w:pPr>
      <w:r>
        <w:rPr>
          <w:rFonts w:hint="eastAsia"/>
          <w:b w:val="0"/>
          <w:bCs w:val="0"/>
          <w:sz w:val="28"/>
          <w:szCs w:val="28"/>
          <w:lang w:val="en-US" w:eastAsia="zh-CN"/>
        </w:rPr>
        <w:t>维保期</w:t>
      </w:r>
      <w:r>
        <w:rPr>
          <w:rFonts w:hint="default"/>
          <w:b w:val="0"/>
          <w:bCs w:val="0"/>
          <w:sz w:val="28"/>
          <w:szCs w:val="28"/>
          <w:lang w:val="en-US" w:eastAsia="zh-CN"/>
        </w:rPr>
        <w:t>内所有人工和配件免费，不得再另外收取其它费用。所有维修、保养需提供工单</w:t>
      </w:r>
      <w:r>
        <w:rPr>
          <w:rFonts w:hint="eastAsia"/>
          <w:b w:val="0"/>
          <w:bCs w:val="0"/>
          <w:sz w:val="28"/>
          <w:szCs w:val="28"/>
          <w:lang w:val="en-US" w:eastAsia="zh-CN"/>
        </w:rPr>
        <w:t>；</w:t>
      </w:r>
    </w:p>
    <w:p w14:paraId="0BDAA20E">
      <w:pPr>
        <w:numPr>
          <w:ilvl w:val="0"/>
          <w:numId w:val="1"/>
        </w:numPr>
        <w:ind w:left="0" w:leftChars="0" w:firstLine="0" w:firstLineChars="0"/>
        <w:jc w:val="left"/>
        <w:rPr>
          <w:rFonts w:hint="eastAsia"/>
          <w:b w:val="0"/>
          <w:bCs w:val="0"/>
          <w:sz w:val="28"/>
          <w:szCs w:val="28"/>
          <w:lang w:val="en-US" w:eastAsia="zh-CN"/>
        </w:rPr>
      </w:pPr>
      <w:r>
        <w:rPr>
          <w:rFonts w:hint="eastAsia"/>
          <w:b w:val="0"/>
          <w:bCs w:val="0"/>
          <w:sz w:val="28"/>
          <w:szCs w:val="28"/>
          <w:lang w:val="en-US" w:eastAsia="zh-CN"/>
        </w:rPr>
        <w:t>系统故障需12小时内处理完毕，紧急情况或是用户有现场要求需2小时内完成。</w:t>
      </w:r>
    </w:p>
    <w:p w14:paraId="0A4B305E">
      <w:pPr>
        <w:widowControl/>
        <w:shd w:val="clear" w:color="auto" w:fill="FFFFFF"/>
        <w:spacing w:line="360" w:lineRule="auto"/>
        <w:jc w:val="lef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二、技术要求</w:t>
      </w:r>
      <w:bookmarkStart w:id="0" w:name="_GoBack"/>
      <w:bookmarkEnd w:id="0"/>
    </w:p>
    <w:tbl>
      <w:tblPr>
        <w:tblStyle w:val="8"/>
        <w:tblpPr w:leftFromText="180" w:rightFromText="180" w:vertAnchor="text" w:horzAnchor="page" w:tblpX="1053" w:tblpY="489"/>
        <w:tblOverlap w:val="never"/>
        <w:tblW w:w="103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1710"/>
        <w:gridCol w:w="5070"/>
        <w:gridCol w:w="1950"/>
      </w:tblGrid>
      <w:tr w14:paraId="038E6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top"/>
          </w:tcPr>
          <w:p w14:paraId="4C711705">
            <w:pPr>
              <w:pStyle w:val="7"/>
              <w:spacing w:before="190" w:line="220" w:lineRule="auto"/>
              <w:ind w:left="4366"/>
              <w:rPr>
                <w:sz w:val="28"/>
                <w:szCs w:val="28"/>
              </w:rPr>
            </w:pPr>
            <w:r>
              <w:rPr>
                <w:b/>
                <w:bCs/>
                <w:spacing w:val="-5"/>
                <w:sz w:val="28"/>
                <w:szCs w:val="28"/>
              </w:rPr>
              <w:t>药物信息查询</w:t>
            </w:r>
          </w:p>
        </w:tc>
      </w:tr>
      <w:tr w14:paraId="0F05A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35926D82">
            <w:pPr>
              <w:pStyle w:val="7"/>
              <w:spacing w:before="51" w:line="206" w:lineRule="auto"/>
              <w:ind w:left="648"/>
              <w:rPr>
                <w:sz w:val="24"/>
                <w:szCs w:val="24"/>
              </w:rPr>
            </w:pPr>
            <w:r>
              <w:rPr>
                <w:b/>
                <w:bCs/>
                <w:spacing w:val="-6"/>
                <w:sz w:val="24"/>
                <w:szCs w:val="24"/>
              </w:rPr>
              <w:t>主功能</w:t>
            </w:r>
          </w:p>
        </w:tc>
        <w:tc>
          <w:tcPr>
            <w:tcW w:w="1710" w:type="dxa"/>
            <w:vAlign w:val="top"/>
          </w:tcPr>
          <w:p w14:paraId="44CD184A">
            <w:pPr>
              <w:pStyle w:val="7"/>
              <w:spacing w:before="51" w:line="206" w:lineRule="auto"/>
              <w:ind w:left="607"/>
              <w:rPr>
                <w:sz w:val="24"/>
                <w:szCs w:val="24"/>
              </w:rPr>
            </w:pPr>
            <w:r>
              <w:rPr>
                <w:b/>
                <w:bCs/>
                <w:spacing w:val="-6"/>
                <w:sz w:val="24"/>
                <w:szCs w:val="24"/>
              </w:rPr>
              <w:t>子功能</w:t>
            </w:r>
          </w:p>
        </w:tc>
        <w:tc>
          <w:tcPr>
            <w:tcW w:w="5070" w:type="dxa"/>
            <w:vAlign w:val="top"/>
          </w:tcPr>
          <w:p w14:paraId="38E2A42B">
            <w:pPr>
              <w:pStyle w:val="7"/>
              <w:spacing w:before="51" w:line="206" w:lineRule="auto"/>
              <w:ind w:left="1953"/>
              <w:rPr>
                <w:sz w:val="24"/>
                <w:szCs w:val="24"/>
              </w:rPr>
            </w:pPr>
            <w:r>
              <w:rPr>
                <w:b/>
                <w:bCs/>
                <w:spacing w:val="-6"/>
                <w:sz w:val="24"/>
                <w:szCs w:val="24"/>
              </w:rPr>
              <w:t>功能描述</w:t>
            </w:r>
          </w:p>
        </w:tc>
        <w:tc>
          <w:tcPr>
            <w:tcW w:w="1950" w:type="dxa"/>
            <w:vAlign w:val="top"/>
          </w:tcPr>
          <w:p w14:paraId="33EDF107">
            <w:pPr>
              <w:pStyle w:val="7"/>
              <w:spacing w:before="51" w:line="206" w:lineRule="auto"/>
              <w:ind w:left="584"/>
              <w:rPr>
                <w:sz w:val="24"/>
                <w:szCs w:val="24"/>
              </w:rPr>
            </w:pPr>
            <w:r>
              <w:rPr>
                <w:b/>
                <w:bCs/>
                <w:spacing w:val="-9"/>
                <w:sz w:val="24"/>
                <w:szCs w:val="24"/>
              </w:rPr>
              <w:t>备注</w:t>
            </w:r>
          </w:p>
        </w:tc>
      </w:tr>
      <w:tr w14:paraId="0B22B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55E78052">
            <w:pPr>
              <w:spacing w:line="475" w:lineRule="auto"/>
              <w:rPr>
                <w:rFonts w:ascii="Arial"/>
                <w:sz w:val="21"/>
              </w:rPr>
            </w:pPr>
          </w:p>
          <w:p w14:paraId="79024B99">
            <w:pPr>
              <w:pStyle w:val="7"/>
              <w:spacing w:before="71" w:line="219" w:lineRule="auto"/>
              <w:ind w:left="458"/>
            </w:pPr>
            <w:r>
              <w:rPr>
                <w:spacing w:val="-2"/>
              </w:rPr>
              <w:t>药品说明书</w:t>
            </w:r>
          </w:p>
        </w:tc>
        <w:tc>
          <w:tcPr>
            <w:tcW w:w="1710" w:type="dxa"/>
            <w:vAlign w:val="center"/>
          </w:tcPr>
          <w:p w14:paraId="2CCE42EA">
            <w:pPr>
              <w:pStyle w:val="7"/>
              <w:spacing w:before="59" w:line="218" w:lineRule="auto"/>
              <w:ind w:left="105"/>
              <w:jc w:val="center"/>
            </w:pPr>
            <w:r>
              <w:rPr>
                <w:spacing w:val="-1"/>
              </w:rPr>
              <w:t>web</w:t>
            </w:r>
            <w:r>
              <w:rPr>
                <w:spacing w:val="-48"/>
              </w:rPr>
              <w:t xml:space="preserve"> </w:t>
            </w:r>
            <w:r>
              <w:rPr>
                <w:spacing w:val="-1"/>
              </w:rPr>
              <w:t>端说明书查询</w:t>
            </w:r>
          </w:p>
        </w:tc>
        <w:tc>
          <w:tcPr>
            <w:tcW w:w="5070" w:type="dxa"/>
            <w:vAlign w:val="top"/>
          </w:tcPr>
          <w:p w14:paraId="368FE5FA">
            <w:pPr>
              <w:pStyle w:val="7"/>
              <w:spacing w:before="59" w:line="218" w:lineRule="auto"/>
              <w:ind w:left="449"/>
            </w:pPr>
            <w:r>
              <w:rPr>
                <w:spacing w:val="-3"/>
              </w:rPr>
              <w:t>使用浏览器进入“信息岛</w:t>
            </w:r>
            <w:r>
              <w:rPr>
                <w:spacing w:val="-65"/>
              </w:rPr>
              <w:t xml:space="preserve"> </w:t>
            </w:r>
            <w:r>
              <w:rPr>
                <w:spacing w:val="-3"/>
              </w:rPr>
              <w:t>”内查询说明书</w:t>
            </w:r>
          </w:p>
        </w:tc>
        <w:tc>
          <w:tcPr>
            <w:tcW w:w="1950" w:type="dxa"/>
            <w:vAlign w:val="center"/>
          </w:tcPr>
          <w:p w14:paraId="16C0BACA">
            <w:pPr>
              <w:pStyle w:val="7"/>
              <w:spacing w:before="59" w:line="218" w:lineRule="auto"/>
              <w:ind w:firstLine="648" w:firstLineChars="300"/>
              <w:jc w:val="both"/>
            </w:pPr>
            <w:r>
              <w:rPr>
                <w:spacing w:val="-2"/>
              </w:rPr>
              <w:t>模糊查询</w:t>
            </w:r>
          </w:p>
        </w:tc>
      </w:tr>
      <w:tr w14:paraId="3F5F4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75" w:type="dxa"/>
            <w:vMerge w:val="continue"/>
            <w:tcBorders>
              <w:top w:val="nil"/>
              <w:bottom w:val="nil"/>
            </w:tcBorders>
            <w:vAlign w:val="top"/>
          </w:tcPr>
          <w:p w14:paraId="3F250ED3">
            <w:pPr>
              <w:rPr>
                <w:rFonts w:ascii="Arial"/>
                <w:sz w:val="21"/>
              </w:rPr>
            </w:pPr>
          </w:p>
        </w:tc>
        <w:tc>
          <w:tcPr>
            <w:tcW w:w="1710" w:type="dxa"/>
            <w:vAlign w:val="center"/>
          </w:tcPr>
          <w:p w14:paraId="02BD7276">
            <w:pPr>
              <w:pStyle w:val="7"/>
              <w:spacing w:before="58"/>
              <w:ind w:left="640" w:right="77" w:hanging="543"/>
              <w:jc w:val="center"/>
            </w:pPr>
            <w:r>
              <w:rPr>
                <w:spacing w:val="-3"/>
              </w:rPr>
              <w:t>医生站嵌入式说明</w:t>
            </w:r>
            <w:r>
              <w:rPr>
                <w:spacing w:val="-4"/>
              </w:rPr>
              <w:t>书查询</w:t>
            </w:r>
          </w:p>
        </w:tc>
        <w:tc>
          <w:tcPr>
            <w:tcW w:w="5070" w:type="dxa"/>
            <w:vAlign w:val="top"/>
          </w:tcPr>
          <w:p w14:paraId="73700956">
            <w:pPr>
              <w:pStyle w:val="7"/>
              <w:spacing w:before="215" w:line="219" w:lineRule="auto"/>
              <w:ind w:left="337"/>
            </w:pPr>
            <w:r>
              <w:rPr>
                <w:spacing w:val="-1"/>
              </w:rPr>
              <w:t>在医生站点击药品名称，快速查询说明书。</w:t>
            </w:r>
          </w:p>
        </w:tc>
        <w:tc>
          <w:tcPr>
            <w:tcW w:w="1950" w:type="dxa"/>
            <w:vAlign w:val="center"/>
          </w:tcPr>
          <w:p w14:paraId="6FF6F445">
            <w:pPr>
              <w:pStyle w:val="7"/>
              <w:spacing w:before="58"/>
              <w:ind w:left="710" w:right="42" w:hanging="648"/>
              <w:jc w:val="center"/>
            </w:pPr>
            <w:r>
              <w:rPr>
                <w:spacing w:val="-4"/>
              </w:rPr>
              <w:t>需要</w:t>
            </w:r>
            <w:r>
              <w:rPr>
                <w:spacing w:val="-52"/>
              </w:rPr>
              <w:t xml:space="preserve"> </w:t>
            </w:r>
            <w:r>
              <w:rPr>
                <w:spacing w:val="-4"/>
              </w:rPr>
              <w:t>HIS</w:t>
            </w:r>
            <w:r>
              <w:rPr>
                <w:spacing w:val="-50"/>
              </w:rPr>
              <w:t xml:space="preserve"> </w:t>
            </w:r>
            <w:r>
              <w:rPr>
                <w:spacing w:val="-4"/>
              </w:rPr>
              <w:t>接口配</w:t>
            </w:r>
            <w:r>
              <w:t xml:space="preserve"> 合</w:t>
            </w:r>
          </w:p>
        </w:tc>
      </w:tr>
      <w:tr w14:paraId="05D11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239C5563">
            <w:pPr>
              <w:rPr>
                <w:rFonts w:ascii="Arial"/>
                <w:sz w:val="21"/>
              </w:rPr>
            </w:pPr>
          </w:p>
        </w:tc>
        <w:tc>
          <w:tcPr>
            <w:tcW w:w="1710" w:type="dxa"/>
            <w:vAlign w:val="center"/>
          </w:tcPr>
          <w:p w14:paraId="04D3EFA4">
            <w:pPr>
              <w:pStyle w:val="7"/>
              <w:spacing w:before="59" w:line="218" w:lineRule="auto"/>
              <w:ind w:left="308"/>
              <w:jc w:val="center"/>
            </w:pPr>
            <w:r>
              <w:rPr>
                <w:spacing w:val="-2"/>
              </w:rPr>
              <w:t>说明书自维护</w:t>
            </w:r>
          </w:p>
        </w:tc>
        <w:tc>
          <w:tcPr>
            <w:tcW w:w="5070" w:type="dxa"/>
            <w:vAlign w:val="top"/>
          </w:tcPr>
          <w:p w14:paraId="26923094">
            <w:pPr>
              <w:pStyle w:val="7"/>
              <w:spacing w:before="59" w:line="218" w:lineRule="auto"/>
              <w:ind w:left="560"/>
            </w:pPr>
            <w:r>
              <w:rPr>
                <w:spacing w:val="-1"/>
              </w:rPr>
              <w:t>开放给医院快速维护说明书内容的工具</w:t>
            </w:r>
          </w:p>
        </w:tc>
        <w:tc>
          <w:tcPr>
            <w:tcW w:w="1950" w:type="dxa"/>
            <w:vAlign w:val="top"/>
          </w:tcPr>
          <w:p w14:paraId="06309FCB">
            <w:pPr>
              <w:rPr>
                <w:rFonts w:ascii="Arial"/>
                <w:sz w:val="21"/>
              </w:rPr>
            </w:pPr>
          </w:p>
        </w:tc>
      </w:tr>
      <w:tr w14:paraId="4A4A4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center"/>
          </w:tcPr>
          <w:p w14:paraId="30F55991">
            <w:pPr>
              <w:pStyle w:val="7"/>
              <w:spacing w:before="184" w:line="220" w:lineRule="auto"/>
              <w:ind w:left="3847"/>
              <w:jc w:val="both"/>
              <w:rPr>
                <w:sz w:val="28"/>
                <w:szCs w:val="28"/>
              </w:rPr>
            </w:pPr>
            <w:r>
              <w:rPr>
                <w:b/>
                <w:bCs/>
                <w:spacing w:val="-8"/>
                <w:sz w:val="28"/>
                <w:szCs w:val="28"/>
              </w:rPr>
              <w:t>自定义规则库功能列表</w:t>
            </w:r>
          </w:p>
        </w:tc>
      </w:tr>
      <w:tr w14:paraId="53B4B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55961554">
            <w:pPr>
              <w:pStyle w:val="7"/>
              <w:spacing w:before="48" w:line="208" w:lineRule="auto"/>
              <w:ind w:left="648"/>
              <w:rPr>
                <w:sz w:val="24"/>
                <w:szCs w:val="24"/>
              </w:rPr>
            </w:pPr>
            <w:r>
              <w:rPr>
                <w:b/>
                <w:bCs/>
                <w:spacing w:val="-6"/>
                <w:sz w:val="24"/>
                <w:szCs w:val="24"/>
              </w:rPr>
              <w:t>主菜单</w:t>
            </w:r>
          </w:p>
        </w:tc>
        <w:tc>
          <w:tcPr>
            <w:tcW w:w="1710" w:type="dxa"/>
            <w:vAlign w:val="center"/>
          </w:tcPr>
          <w:p w14:paraId="7DE19434">
            <w:pPr>
              <w:pStyle w:val="7"/>
              <w:spacing w:before="48" w:line="208" w:lineRule="auto"/>
              <w:ind w:left="607"/>
              <w:jc w:val="center"/>
              <w:rPr>
                <w:sz w:val="24"/>
                <w:szCs w:val="24"/>
              </w:rPr>
            </w:pPr>
            <w:r>
              <w:rPr>
                <w:b/>
                <w:bCs/>
                <w:spacing w:val="-6"/>
                <w:sz w:val="24"/>
                <w:szCs w:val="24"/>
              </w:rPr>
              <w:t>子菜单</w:t>
            </w:r>
          </w:p>
        </w:tc>
        <w:tc>
          <w:tcPr>
            <w:tcW w:w="5070" w:type="dxa"/>
            <w:vAlign w:val="top"/>
          </w:tcPr>
          <w:p w14:paraId="0A9607AF">
            <w:pPr>
              <w:pStyle w:val="7"/>
              <w:spacing w:before="48" w:line="208" w:lineRule="auto"/>
              <w:ind w:left="1953"/>
              <w:rPr>
                <w:sz w:val="24"/>
                <w:szCs w:val="24"/>
              </w:rPr>
            </w:pPr>
            <w:r>
              <w:rPr>
                <w:b/>
                <w:bCs/>
                <w:spacing w:val="-6"/>
                <w:sz w:val="24"/>
                <w:szCs w:val="24"/>
              </w:rPr>
              <w:t>功能描述</w:t>
            </w:r>
          </w:p>
        </w:tc>
        <w:tc>
          <w:tcPr>
            <w:tcW w:w="1950" w:type="dxa"/>
            <w:vAlign w:val="top"/>
          </w:tcPr>
          <w:p w14:paraId="59D90C8F">
            <w:pPr>
              <w:pStyle w:val="7"/>
              <w:spacing w:before="48" w:line="208" w:lineRule="auto"/>
              <w:ind w:left="584"/>
              <w:rPr>
                <w:sz w:val="24"/>
                <w:szCs w:val="24"/>
              </w:rPr>
            </w:pPr>
            <w:r>
              <w:rPr>
                <w:b/>
                <w:bCs/>
                <w:spacing w:val="-9"/>
                <w:sz w:val="24"/>
                <w:szCs w:val="24"/>
              </w:rPr>
              <w:t>备注</w:t>
            </w:r>
          </w:p>
        </w:tc>
      </w:tr>
      <w:tr w14:paraId="07B9F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065B8A05">
            <w:pPr>
              <w:spacing w:line="245" w:lineRule="auto"/>
              <w:rPr>
                <w:rFonts w:ascii="Arial"/>
                <w:sz w:val="21"/>
              </w:rPr>
            </w:pPr>
          </w:p>
          <w:p w14:paraId="62295DEF">
            <w:pPr>
              <w:spacing w:line="246" w:lineRule="auto"/>
              <w:rPr>
                <w:rFonts w:ascii="Arial"/>
                <w:sz w:val="21"/>
              </w:rPr>
            </w:pPr>
          </w:p>
          <w:p w14:paraId="78794B5B">
            <w:pPr>
              <w:spacing w:line="246" w:lineRule="auto"/>
              <w:rPr>
                <w:rFonts w:ascii="Arial"/>
                <w:sz w:val="21"/>
              </w:rPr>
            </w:pPr>
          </w:p>
          <w:p w14:paraId="075B24F9">
            <w:pPr>
              <w:spacing w:line="246" w:lineRule="auto"/>
              <w:rPr>
                <w:rFonts w:ascii="Arial"/>
                <w:sz w:val="21"/>
              </w:rPr>
            </w:pPr>
          </w:p>
          <w:p w14:paraId="2A0394AD">
            <w:pPr>
              <w:spacing w:line="246" w:lineRule="auto"/>
              <w:rPr>
                <w:rFonts w:ascii="Arial"/>
                <w:sz w:val="21"/>
              </w:rPr>
            </w:pPr>
          </w:p>
          <w:p w14:paraId="1D40961F">
            <w:pPr>
              <w:pStyle w:val="7"/>
              <w:spacing w:before="71" w:line="220" w:lineRule="auto"/>
              <w:ind w:left="348"/>
            </w:pPr>
            <w:r>
              <w:rPr>
                <w:spacing w:val="-2"/>
              </w:rPr>
              <w:t>药品信息一览</w:t>
            </w:r>
          </w:p>
        </w:tc>
        <w:tc>
          <w:tcPr>
            <w:tcW w:w="1710" w:type="dxa"/>
            <w:vAlign w:val="center"/>
          </w:tcPr>
          <w:p w14:paraId="6FFCC055">
            <w:pPr>
              <w:spacing w:line="266" w:lineRule="auto"/>
              <w:jc w:val="center"/>
              <w:rPr>
                <w:rFonts w:ascii="Arial"/>
                <w:sz w:val="21"/>
              </w:rPr>
            </w:pPr>
          </w:p>
          <w:p w14:paraId="1AD2DA5B">
            <w:pPr>
              <w:spacing w:line="266" w:lineRule="auto"/>
              <w:jc w:val="center"/>
              <w:rPr>
                <w:rFonts w:ascii="Arial"/>
                <w:sz w:val="21"/>
              </w:rPr>
            </w:pPr>
          </w:p>
          <w:p w14:paraId="7DC607D1">
            <w:pPr>
              <w:spacing w:line="266" w:lineRule="auto"/>
              <w:jc w:val="center"/>
              <w:rPr>
                <w:rFonts w:ascii="Arial"/>
                <w:sz w:val="21"/>
              </w:rPr>
            </w:pPr>
          </w:p>
          <w:p w14:paraId="3491D536">
            <w:pPr>
              <w:spacing w:line="267" w:lineRule="auto"/>
              <w:jc w:val="center"/>
              <w:rPr>
                <w:rFonts w:ascii="Arial"/>
                <w:sz w:val="21"/>
              </w:rPr>
            </w:pPr>
          </w:p>
          <w:p w14:paraId="2AAA82D3">
            <w:pPr>
              <w:spacing w:line="267" w:lineRule="auto"/>
              <w:jc w:val="center"/>
              <w:rPr>
                <w:rFonts w:ascii="Arial"/>
                <w:sz w:val="21"/>
              </w:rPr>
            </w:pPr>
          </w:p>
          <w:p w14:paraId="5F8B8B9E">
            <w:pPr>
              <w:pStyle w:val="7"/>
              <w:spacing w:before="71" w:line="150" w:lineRule="exact"/>
              <w:ind w:left="13"/>
              <w:jc w:val="center"/>
            </w:pPr>
            <w:r>
              <w:rPr>
                <w:position w:val="-4"/>
              </w:rPr>
              <w:t>-</w:t>
            </w:r>
          </w:p>
        </w:tc>
        <w:tc>
          <w:tcPr>
            <w:tcW w:w="5070" w:type="dxa"/>
            <w:vAlign w:val="top"/>
          </w:tcPr>
          <w:p w14:paraId="481017F9">
            <w:pPr>
              <w:pStyle w:val="7"/>
              <w:spacing w:before="61" w:line="251" w:lineRule="auto"/>
              <w:ind w:left="18" w:right="7" w:firstLine="14"/>
            </w:pPr>
            <w:r>
              <w:rPr>
                <w:spacing w:val="-2"/>
              </w:rPr>
              <w:t>1、支持自动、手动同步医院信息药品到我方“药</w:t>
            </w:r>
            <w:r>
              <w:rPr>
                <w:spacing w:val="9"/>
              </w:rPr>
              <w:t xml:space="preserve">  </w:t>
            </w:r>
            <w:r>
              <w:rPr>
                <w:spacing w:val="-3"/>
              </w:rPr>
              <w:t>品信息表</w:t>
            </w:r>
            <w:r>
              <w:rPr>
                <w:spacing w:val="-74"/>
              </w:rPr>
              <w:t xml:space="preserve"> </w:t>
            </w:r>
            <w:r>
              <w:rPr>
                <w:spacing w:val="-3"/>
              </w:rPr>
              <w:t>”，自定义编辑、维护药品信息，例如是</w:t>
            </w:r>
            <w:r>
              <w:t xml:space="preserve"> </w:t>
            </w:r>
            <w:r>
              <w:rPr>
                <w:spacing w:val="-2"/>
              </w:rPr>
              <w:t>否基药、注射剂、抗菌药等，用于审核以及统计分</w:t>
            </w:r>
            <w:r>
              <w:rPr>
                <w:spacing w:val="14"/>
              </w:rPr>
              <w:t xml:space="preserve"> </w:t>
            </w:r>
            <w:r>
              <w:rPr>
                <w:spacing w:val="-1"/>
              </w:rPr>
              <w:t>析；支持药品信息各项筛选以及导出</w:t>
            </w:r>
          </w:p>
          <w:p w14:paraId="31E801CD">
            <w:pPr>
              <w:pStyle w:val="7"/>
              <w:spacing w:before="49" w:line="241" w:lineRule="auto"/>
              <w:ind w:left="17" w:right="96" w:firstLine="1"/>
            </w:pPr>
            <w:r>
              <w:rPr>
                <w:spacing w:val="-1"/>
              </w:rPr>
              <w:t>2、能够清晰的看到，“药品信息表”中每个药品</w:t>
            </w:r>
            <w:r>
              <w:rPr>
                <w:spacing w:val="12"/>
              </w:rPr>
              <w:t xml:space="preserve"> </w:t>
            </w:r>
            <w:r>
              <w:rPr>
                <w:spacing w:val="-2"/>
              </w:rPr>
              <w:t>有哪些规则，比如相互作用有</w:t>
            </w:r>
            <w:r>
              <w:rPr>
                <w:spacing w:val="-29"/>
              </w:rPr>
              <w:t xml:space="preserve"> </w:t>
            </w:r>
            <w:r>
              <w:rPr>
                <w:spacing w:val="-2"/>
              </w:rPr>
              <w:t>10</w:t>
            </w:r>
            <w:r>
              <w:rPr>
                <w:spacing w:val="-47"/>
              </w:rPr>
              <w:t xml:space="preserve"> </w:t>
            </w:r>
            <w:r>
              <w:rPr>
                <w:spacing w:val="-2"/>
              </w:rPr>
              <w:t>条、配伍禁忌有</w:t>
            </w:r>
          </w:p>
          <w:p w14:paraId="37C2AB00">
            <w:pPr>
              <w:pStyle w:val="7"/>
              <w:spacing w:before="49" w:line="220" w:lineRule="auto"/>
              <w:ind w:left="33"/>
            </w:pPr>
            <w:r>
              <w:rPr>
                <w:spacing w:val="-3"/>
              </w:rPr>
              <w:t>10</w:t>
            </w:r>
            <w:r>
              <w:rPr>
                <w:spacing w:val="-35"/>
              </w:rPr>
              <w:t xml:space="preserve"> </w:t>
            </w:r>
            <w:r>
              <w:rPr>
                <w:spacing w:val="-3"/>
              </w:rPr>
              <w:t>条等，哪些药品需要制作规则</w:t>
            </w:r>
          </w:p>
          <w:p w14:paraId="52F08652">
            <w:pPr>
              <w:pStyle w:val="7"/>
              <w:spacing w:before="50" w:line="239" w:lineRule="auto"/>
              <w:ind w:left="21" w:right="148"/>
            </w:pPr>
            <w:r>
              <w:rPr>
                <w:spacing w:val="-3"/>
              </w:rPr>
              <w:t>3、支持从该总览界面快速跳转到规则编辑界面，</w:t>
            </w:r>
            <w:r>
              <w:rPr>
                <w:spacing w:val="2"/>
              </w:rPr>
              <w:t xml:space="preserve"> </w:t>
            </w:r>
            <w:r>
              <w:rPr>
                <w:spacing w:val="-2"/>
              </w:rPr>
              <w:t>并自动带入药品的基本信息</w:t>
            </w:r>
          </w:p>
        </w:tc>
        <w:tc>
          <w:tcPr>
            <w:tcW w:w="1950" w:type="dxa"/>
            <w:vAlign w:val="top"/>
          </w:tcPr>
          <w:p w14:paraId="12475368">
            <w:pPr>
              <w:rPr>
                <w:rFonts w:ascii="Arial"/>
                <w:sz w:val="21"/>
              </w:rPr>
            </w:pPr>
          </w:p>
        </w:tc>
      </w:tr>
      <w:tr w14:paraId="7AE15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vAlign w:val="top"/>
          </w:tcPr>
          <w:p w14:paraId="6C7A5F43">
            <w:pPr>
              <w:spacing w:line="244" w:lineRule="auto"/>
              <w:rPr>
                <w:rFonts w:ascii="Arial"/>
                <w:sz w:val="21"/>
              </w:rPr>
            </w:pPr>
          </w:p>
          <w:p w14:paraId="12916A03">
            <w:pPr>
              <w:spacing w:line="244" w:lineRule="auto"/>
              <w:rPr>
                <w:rFonts w:ascii="Arial"/>
                <w:sz w:val="21"/>
              </w:rPr>
            </w:pPr>
          </w:p>
          <w:p w14:paraId="3A79E90E">
            <w:pPr>
              <w:spacing w:line="244" w:lineRule="auto"/>
              <w:rPr>
                <w:rFonts w:ascii="Arial"/>
                <w:sz w:val="21"/>
              </w:rPr>
            </w:pPr>
          </w:p>
          <w:p w14:paraId="12AA2BF8">
            <w:pPr>
              <w:spacing w:line="244" w:lineRule="auto"/>
              <w:rPr>
                <w:rFonts w:ascii="Arial"/>
                <w:sz w:val="21"/>
              </w:rPr>
            </w:pPr>
          </w:p>
          <w:p w14:paraId="5F032DAC">
            <w:pPr>
              <w:spacing w:line="244" w:lineRule="auto"/>
              <w:rPr>
                <w:rFonts w:ascii="Arial"/>
                <w:sz w:val="21"/>
              </w:rPr>
            </w:pPr>
          </w:p>
          <w:p w14:paraId="1A60E792">
            <w:pPr>
              <w:spacing w:line="244" w:lineRule="auto"/>
              <w:rPr>
                <w:rFonts w:ascii="Arial"/>
                <w:sz w:val="21"/>
              </w:rPr>
            </w:pPr>
          </w:p>
          <w:p w14:paraId="7B18FAF5">
            <w:pPr>
              <w:spacing w:line="244" w:lineRule="auto"/>
              <w:rPr>
                <w:rFonts w:ascii="Arial"/>
                <w:sz w:val="21"/>
              </w:rPr>
            </w:pPr>
          </w:p>
          <w:p w14:paraId="2A8F1146">
            <w:pPr>
              <w:spacing w:line="244" w:lineRule="auto"/>
              <w:rPr>
                <w:rFonts w:ascii="Arial"/>
                <w:sz w:val="21"/>
              </w:rPr>
            </w:pPr>
          </w:p>
          <w:p w14:paraId="1011D162">
            <w:pPr>
              <w:spacing w:line="244" w:lineRule="auto"/>
              <w:rPr>
                <w:rFonts w:ascii="Arial"/>
                <w:sz w:val="21"/>
              </w:rPr>
            </w:pPr>
          </w:p>
          <w:p w14:paraId="1B3F0C52">
            <w:pPr>
              <w:spacing w:line="244" w:lineRule="auto"/>
              <w:rPr>
                <w:rFonts w:ascii="Arial"/>
                <w:sz w:val="21"/>
              </w:rPr>
            </w:pPr>
          </w:p>
          <w:p w14:paraId="499058D8">
            <w:pPr>
              <w:spacing w:line="244" w:lineRule="auto"/>
              <w:rPr>
                <w:rFonts w:ascii="Arial"/>
                <w:sz w:val="21"/>
              </w:rPr>
            </w:pPr>
          </w:p>
          <w:p w14:paraId="7F9E790B">
            <w:pPr>
              <w:spacing w:line="245" w:lineRule="auto"/>
              <w:rPr>
                <w:rFonts w:ascii="Arial"/>
                <w:sz w:val="21"/>
              </w:rPr>
            </w:pPr>
          </w:p>
          <w:p w14:paraId="26D74657">
            <w:pPr>
              <w:spacing w:line="245" w:lineRule="auto"/>
              <w:rPr>
                <w:rFonts w:ascii="Arial"/>
                <w:sz w:val="21"/>
              </w:rPr>
            </w:pPr>
          </w:p>
          <w:p w14:paraId="70B4E1AB">
            <w:pPr>
              <w:spacing w:line="245" w:lineRule="auto"/>
              <w:rPr>
                <w:rFonts w:ascii="Arial"/>
                <w:sz w:val="21"/>
              </w:rPr>
            </w:pPr>
          </w:p>
          <w:p w14:paraId="3ADE8C46">
            <w:pPr>
              <w:pStyle w:val="7"/>
              <w:spacing w:before="71" w:line="221" w:lineRule="auto"/>
              <w:ind w:left="457"/>
            </w:pPr>
            <w:r>
              <w:rPr>
                <w:spacing w:val="-2"/>
              </w:rPr>
              <w:t>规则自维护</w:t>
            </w:r>
          </w:p>
        </w:tc>
        <w:tc>
          <w:tcPr>
            <w:tcW w:w="1710" w:type="dxa"/>
            <w:vAlign w:val="center"/>
          </w:tcPr>
          <w:p w14:paraId="1003B695">
            <w:pPr>
              <w:spacing w:line="298" w:lineRule="auto"/>
              <w:jc w:val="center"/>
              <w:rPr>
                <w:rFonts w:ascii="Arial"/>
                <w:sz w:val="21"/>
              </w:rPr>
            </w:pPr>
          </w:p>
          <w:p w14:paraId="0C7809BE">
            <w:pPr>
              <w:pStyle w:val="7"/>
              <w:spacing w:before="72" w:line="222" w:lineRule="auto"/>
              <w:ind w:left="16"/>
              <w:jc w:val="center"/>
            </w:pPr>
            <w:r>
              <w:rPr>
                <w:spacing w:val="-3"/>
              </w:rPr>
              <w:t>用法用量</w:t>
            </w:r>
          </w:p>
        </w:tc>
        <w:tc>
          <w:tcPr>
            <w:tcW w:w="5070" w:type="dxa"/>
            <w:vAlign w:val="top"/>
          </w:tcPr>
          <w:p w14:paraId="2BB1F849">
            <w:pPr>
              <w:pStyle w:val="7"/>
              <w:spacing w:before="59" w:line="247" w:lineRule="auto"/>
              <w:ind w:left="17"/>
              <w:jc w:val="both"/>
            </w:pPr>
            <w:r>
              <w:rPr>
                <w:spacing w:val="-11"/>
              </w:rPr>
              <w:t>根据一个医院药品名称、医院药品代码、药品规格、</w:t>
            </w:r>
            <w:r>
              <w:rPr>
                <w:spacing w:val="12"/>
              </w:rPr>
              <w:t xml:space="preserve"> </w:t>
            </w:r>
            <w:r>
              <w:rPr>
                <w:spacing w:val="-5"/>
              </w:rPr>
              <w:t>剂型、厂家等条件，自定义查询、编辑和新建医院</w:t>
            </w:r>
            <w:r>
              <w:rPr>
                <w:spacing w:val="14"/>
              </w:rPr>
              <w:t xml:space="preserve"> </w:t>
            </w:r>
            <w:r>
              <w:rPr>
                <w:spacing w:val="-4"/>
              </w:rPr>
              <w:t>本地建立的相关用法用量规则。</w:t>
            </w:r>
          </w:p>
        </w:tc>
        <w:tc>
          <w:tcPr>
            <w:tcW w:w="1950" w:type="dxa"/>
            <w:vAlign w:val="top"/>
          </w:tcPr>
          <w:p w14:paraId="665CC076">
            <w:pPr>
              <w:rPr>
                <w:rFonts w:ascii="Arial"/>
                <w:sz w:val="21"/>
              </w:rPr>
            </w:pPr>
          </w:p>
        </w:tc>
      </w:tr>
      <w:tr w14:paraId="25AB3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552CD74F">
            <w:pPr>
              <w:rPr>
                <w:rFonts w:ascii="Arial"/>
                <w:sz w:val="21"/>
              </w:rPr>
            </w:pPr>
          </w:p>
        </w:tc>
        <w:tc>
          <w:tcPr>
            <w:tcW w:w="1710" w:type="dxa"/>
            <w:vAlign w:val="center"/>
          </w:tcPr>
          <w:p w14:paraId="42F55BAD">
            <w:pPr>
              <w:spacing w:line="453" w:lineRule="auto"/>
              <w:jc w:val="center"/>
              <w:rPr>
                <w:rFonts w:ascii="Arial"/>
                <w:sz w:val="21"/>
              </w:rPr>
            </w:pPr>
          </w:p>
          <w:p w14:paraId="5D68FCAD">
            <w:pPr>
              <w:pStyle w:val="7"/>
              <w:spacing w:before="72" w:line="221" w:lineRule="auto"/>
              <w:ind w:left="16"/>
              <w:jc w:val="center"/>
            </w:pPr>
            <w:r>
              <w:rPr>
                <w:spacing w:val="-3"/>
              </w:rPr>
              <w:t>重复用药</w:t>
            </w:r>
          </w:p>
        </w:tc>
        <w:tc>
          <w:tcPr>
            <w:tcW w:w="5070" w:type="dxa"/>
            <w:vAlign w:val="top"/>
          </w:tcPr>
          <w:p w14:paraId="6801B165">
            <w:pPr>
              <w:pStyle w:val="7"/>
              <w:spacing w:before="60" w:line="248" w:lineRule="auto"/>
              <w:ind w:left="17" w:right="5"/>
            </w:pPr>
            <w:r>
              <w:rPr>
                <w:spacing w:val="-2"/>
              </w:rPr>
              <w:t>根据两个药品的医院名称，查询、编辑和新建医院</w:t>
            </w:r>
            <w:r>
              <w:rPr>
                <w:spacing w:val="18"/>
              </w:rPr>
              <w:t xml:space="preserve"> </w:t>
            </w:r>
            <w:r>
              <w:rPr>
                <w:spacing w:val="-1"/>
              </w:rPr>
              <w:t>本地建立的重复用药规则。</w:t>
            </w:r>
          </w:p>
          <w:p w14:paraId="15F4B35E">
            <w:pPr>
              <w:pStyle w:val="7"/>
              <w:spacing w:before="33" w:line="239" w:lineRule="auto"/>
              <w:ind w:left="33" w:right="7" w:hanging="12"/>
            </w:pPr>
            <w:r>
              <w:rPr>
                <w:spacing w:val="-2"/>
              </w:rPr>
              <w:t>也可以根据建立好的两个药品分类，建立多组药品</w:t>
            </w:r>
            <w:r>
              <w:rPr>
                <w:spacing w:val="11"/>
              </w:rPr>
              <w:t xml:space="preserve"> </w:t>
            </w:r>
            <w:r>
              <w:rPr>
                <w:spacing w:val="-3"/>
              </w:rPr>
              <w:t>间的重复用药规则。</w:t>
            </w:r>
          </w:p>
        </w:tc>
        <w:tc>
          <w:tcPr>
            <w:tcW w:w="1950" w:type="dxa"/>
            <w:vAlign w:val="top"/>
          </w:tcPr>
          <w:p w14:paraId="0EEA9458">
            <w:pPr>
              <w:rPr>
                <w:rFonts w:ascii="Arial"/>
                <w:sz w:val="21"/>
              </w:rPr>
            </w:pPr>
          </w:p>
        </w:tc>
      </w:tr>
      <w:tr w14:paraId="28826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6EE29867">
            <w:pPr>
              <w:rPr>
                <w:rFonts w:ascii="Arial"/>
                <w:sz w:val="21"/>
              </w:rPr>
            </w:pPr>
          </w:p>
        </w:tc>
        <w:tc>
          <w:tcPr>
            <w:tcW w:w="1710" w:type="dxa"/>
            <w:vAlign w:val="center"/>
          </w:tcPr>
          <w:p w14:paraId="5B0E80F5">
            <w:pPr>
              <w:spacing w:line="264" w:lineRule="auto"/>
              <w:jc w:val="center"/>
              <w:rPr>
                <w:rFonts w:ascii="Arial"/>
                <w:sz w:val="21"/>
              </w:rPr>
            </w:pPr>
          </w:p>
          <w:p w14:paraId="36085231">
            <w:pPr>
              <w:pStyle w:val="7"/>
              <w:spacing w:before="71" w:line="222" w:lineRule="auto"/>
              <w:ind w:left="15"/>
              <w:jc w:val="center"/>
            </w:pPr>
            <w:r>
              <w:rPr>
                <w:spacing w:val="-3"/>
              </w:rPr>
              <w:t>适应症</w:t>
            </w:r>
          </w:p>
        </w:tc>
        <w:tc>
          <w:tcPr>
            <w:tcW w:w="5070" w:type="dxa"/>
            <w:vAlign w:val="top"/>
          </w:tcPr>
          <w:p w14:paraId="3C26B4CC">
            <w:pPr>
              <w:pStyle w:val="7"/>
              <w:spacing w:before="180" w:line="248" w:lineRule="auto"/>
              <w:ind w:left="27" w:right="5" w:hanging="10"/>
            </w:pPr>
            <w:r>
              <w:rPr>
                <w:spacing w:val="-2"/>
              </w:rPr>
              <w:t>根据一个药品的医院药品名称，查询、编辑和新建</w:t>
            </w:r>
            <w:r>
              <w:rPr>
                <w:spacing w:val="18"/>
              </w:rPr>
              <w:t xml:space="preserve"> </w:t>
            </w:r>
            <w:r>
              <w:rPr>
                <w:spacing w:val="-2"/>
              </w:rPr>
              <w:t>医院本地建立的适应症规则。</w:t>
            </w:r>
          </w:p>
        </w:tc>
        <w:tc>
          <w:tcPr>
            <w:tcW w:w="1950" w:type="dxa"/>
            <w:vAlign w:val="top"/>
          </w:tcPr>
          <w:p w14:paraId="77957E06">
            <w:pPr>
              <w:rPr>
                <w:rFonts w:ascii="Arial"/>
                <w:sz w:val="21"/>
              </w:rPr>
            </w:pPr>
          </w:p>
        </w:tc>
      </w:tr>
      <w:tr w14:paraId="463DB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6D18DEF9">
            <w:pPr>
              <w:rPr>
                <w:rFonts w:ascii="Arial"/>
                <w:sz w:val="21"/>
              </w:rPr>
            </w:pPr>
          </w:p>
        </w:tc>
        <w:tc>
          <w:tcPr>
            <w:tcW w:w="1710" w:type="dxa"/>
            <w:vAlign w:val="center"/>
          </w:tcPr>
          <w:p w14:paraId="75FC76AA">
            <w:pPr>
              <w:spacing w:line="454" w:lineRule="auto"/>
              <w:jc w:val="center"/>
              <w:rPr>
                <w:rFonts w:ascii="Arial"/>
                <w:sz w:val="21"/>
              </w:rPr>
            </w:pPr>
          </w:p>
          <w:p w14:paraId="42163BDB">
            <w:pPr>
              <w:pStyle w:val="7"/>
              <w:spacing w:before="71" w:line="220" w:lineRule="auto"/>
              <w:ind w:left="15"/>
              <w:jc w:val="center"/>
            </w:pPr>
            <w:r>
              <w:rPr>
                <w:spacing w:val="-2"/>
              </w:rPr>
              <w:t>配伍禁忌</w:t>
            </w:r>
          </w:p>
        </w:tc>
        <w:tc>
          <w:tcPr>
            <w:tcW w:w="5070" w:type="dxa"/>
            <w:vAlign w:val="top"/>
          </w:tcPr>
          <w:p w14:paraId="67159B1D">
            <w:pPr>
              <w:pStyle w:val="7"/>
              <w:spacing w:before="60" w:line="248" w:lineRule="auto"/>
              <w:ind w:left="27" w:right="5" w:hanging="10"/>
            </w:pPr>
            <w:r>
              <w:rPr>
                <w:spacing w:val="-2"/>
              </w:rPr>
              <w:t>根据一个药品的医院药品名称，查询、编辑和新建</w:t>
            </w:r>
            <w:r>
              <w:rPr>
                <w:spacing w:val="18"/>
              </w:rPr>
              <w:t xml:space="preserve"> </w:t>
            </w:r>
            <w:r>
              <w:rPr>
                <w:spacing w:val="-2"/>
              </w:rPr>
              <w:t>医院本地建立的配伍禁忌规则。</w:t>
            </w:r>
          </w:p>
          <w:p w14:paraId="761BF82C">
            <w:pPr>
              <w:pStyle w:val="7"/>
              <w:spacing w:before="32" w:line="239" w:lineRule="auto"/>
              <w:ind w:left="33" w:right="7" w:hanging="12"/>
            </w:pPr>
            <w:r>
              <w:rPr>
                <w:spacing w:val="-2"/>
              </w:rPr>
              <w:t>也可以根据建立好的两个药品分类，建立多组药品</w:t>
            </w:r>
            <w:r>
              <w:rPr>
                <w:spacing w:val="11"/>
              </w:rPr>
              <w:t xml:space="preserve"> </w:t>
            </w:r>
            <w:r>
              <w:rPr>
                <w:spacing w:val="-3"/>
              </w:rPr>
              <w:t>间的配伍禁忌规则。</w:t>
            </w:r>
          </w:p>
        </w:tc>
        <w:tc>
          <w:tcPr>
            <w:tcW w:w="1950" w:type="dxa"/>
            <w:vAlign w:val="top"/>
          </w:tcPr>
          <w:p w14:paraId="36F7AE2B">
            <w:pPr>
              <w:rPr>
                <w:rFonts w:ascii="Arial"/>
                <w:sz w:val="21"/>
              </w:rPr>
            </w:pPr>
          </w:p>
        </w:tc>
      </w:tr>
      <w:tr w14:paraId="5326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46B412F6">
            <w:pPr>
              <w:rPr>
                <w:rFonts w:ascii="Arial"/>
                <w:sz w:val="21"/>
              </w:rPr>
            </w:pPr>
          </w:p>
        </w:tc>
        <w:tc>
          <w:tcPr>
            <w:tcW w:w="1710" w:type="dxa"/>
            <w:vAlign w:val="center"/>
          </w:tcPr>
          <w:p w14:paraId="4EA23A91">
            <w:pPr>
              <w:spacing w:line="454" w:lineRule="auto"/>
              <w:jc w:val="center"/>
              <w:rPr>
                <w:rFonts w:ascii="Arial"/>
                <w:sz w:val="21"/>
              </w:rPr>
            </w:pPr>
          </w:p>
          <w:p w14:paraId="37DE03C9">
            <w:pPr>
              <w:pStyle w:val="7"/>
              <w:spacing w:before="72" w:line="221" w:lineRule="auto"/>
              <w:ind w:left="15"/>
              <w:jc w:val="center"/>
            </w:pPr>
            <w:r>
              <w:rPr>
                <w:spacing w:val="-2"/>
              </w:rPr>
              <w:t>相互作用</w:t>
            </w:r>
          </w:p>
        </w:tc>
        <w:tc>
          <w:tcPr>
            <w:tcW w:w="5070" w:type="dxa"/>
            <w:vAlign w:val="top"/>
          </w:tcPr>
          <w:p w14:paraId="577E6DB6">
            <w:pPr>
              <w:pStyle w:val="7"/>
              <w:spacing w:before="61" w:line="248" w:lineRule="auto"/>
              <w:ind w:left="27" w:right="5" w:hanging="10"/>
            </w:pPr>
            <w:r>
              <w:rPr>
                <w:spacing w:val="-2"/>
              </w:rPr>
              <w:t>根据一个药品的医院药品名称，查询、编辑和新建</w:t>
            </w:r>
            <w:r>
              <w:rPr>
                <w:spacing w:val="18"/>
              </w:rPr>
              <w:t xml:space="preserve"> </w:t>
            </w:r>
            <w:r>
              <w:rPr>
                <w:spacing w:val="-2"/>
              </w:rPr>
              <w:t>医院本地建立的相互作用规则。</w:t>
            </w:r>
          </w:p>
          <w:p w14:paraId="4F7E8F4A">
            <w:pPr>
              <w:pStyle w:val="7"/>
              <w:spacing w:before="32" w:line="239" w:lineRule="auto"/>
              <w:ind w:left="33" w:right="7" w:hanging="12"/>
            </w:pPr>
            <w:r>
              <w:rPr>
                <w:spacing w:val="-2"/>
              </w:rPr>
              <w:t>也可以根据建立好的两个药品分类，建立多组药品</w:t>
            </w:r>
            <w:r>
              <w:rPr>
                <w:spacing w:val="11"/>
              </w:rPr>
              <w:t xml:space="preserve"> </w:t>
            </w:r>
            <w:r>
              <w:rPr>
                <w:spacing w:val="-3"/>
              </w:rPr>
              <w:t>间的相互作用规则。</w:t>
            </w:r>
          </w:p>
        </w:tc>
        <w:tc>
          <w:tcPr>
            <w:tcW w:w="1950" w:type="dxa"/>
            <w:vAlign w:val="top"/>
          </w:tcPr>
          <w:p w14:paraId="1512B0C3">
            <w:pPr>
              <w:rPr>
                <w:rFonts w:ascii="Arial"/>
                <w:sz w:val="21"/>
              </w:rPr>
            </w:pPr>
          </w:p>
        </w:tc>
      </w:tr>
      <w:tr w14:paraId="110E9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5FF08F74">
            <w:pPr>
              <w:rPr>
                <w:rFonts w:ascii="Arial"/>
                <w:sz w:val="21"/>
              </w:rPr>
            </w:pPr>
          </w:p>
        </w:tc>
        <w:tc>
          <w:tcPr>
            <w:tcW w:w="1710" w:type="dxa"/>
            <w:vAlign w:val="center"/>
          </w:tcPr>
          <w:p w14:paraId="2FF89267">
            <w:pPr>
              <w:spacing w:line="306" w:lineRule="auto"/>
              <w:jc w:val="center"/>
              <w:rPr>
                <w:rFonts w:ascii="Arial"/>
                <w:sz w:val="21"/>
              </w:rPr>
            </w:pPr>
          </w:p>
          <w:p w14:paraId="516B7FCD">
            <w:pPr>
              <w:spacing w:line="307" w:lineRule="auto"/>
              <w:jc w:val="center"/>
              <w:rPr>
                <w:rFonts w:ascii="Arial"/>
                <w:sz w:val="21"/>
              </w:rPr>
            </w:pPr>
          </w:p>
          <w:p w14:paraId="0538EAA5">
            <w:pPr>
              <w:pStyle w:val="7"/>
              <w:spacing w:before="71" w:line="219" w:lineRule="auto"/>
              <w:ind w:left="15"/>
              <w:jc w:val="center"/>
            </w:pPr>
            <w:r>
              <w:rPr>
                <w:spacing w:val="-2"/>
              </w:rPr>
              <w:t>精细化用法用量</w:t>
            </w:r>
          </w:p>
        </w:tc>
        <w:tc>
          <w:tcPr>
            <w:tcW w:w="5070" w:type="dxa"/>
            <w:vAlign w:val="top"/>
          </w:tcPr>
          <w:p w14:paraId="542751DF">
            <w:pPr>
              <w:pStyle w:val="7"/>
              <w:spacing w:before="61" w:line="253" w:lineRule="auto"/>
              <w:ind w:left="17"/>
              <w:jc w:val="both"/>
            </w:pPr>
            <w:r>
              <w:rPr>
                <w:spacing w:val="-11"/>
              </w:rPr>
              <w:t>根据一个医院药品名称、医院药品代码、药品规格、</w:t>
            </w:r>
            <w:r>
              <w:rPr>
                <w:spacing w:val="12"/>
              </w:rPr>
              <w:t xml:space="preserve"> </w:t>
            </w:r>
            <w:r>
              <w:rPr>
                <w:spacing w:val="-5"/>
              </w:rPr>
              <w:t>剂型、厂家等条件，自定义查询、编辑和新建用法</w:t>
            </w:r>
            <w:r>
              <w:rPr>
                <w:spacing w:val="14"/>
              </w:rPr>
              <w:t xml:space="preserve"> </w:t>
            </w:r>
            <w:r>
              <w:rPr>
                <w:spacing w:val="-5"/>
              </w:rPr>
              <w:t>用量规则。其中一条精细化规则中几乎包含实时审</w:t>
            </w:r>
            <w:r>
              <w:rPr>
                <w:spacing w:val="14"/>
              </w:rPr>
              <w:t xml:space="preserve"> </w:t>
            </w:r>
            <w:r>
              <w:rPr>
                <w:spacing w:val="-5"/>
              </w:rPr>
              <w:t>核引擎的所有的审核项目以及是否审核的开关，是</w:t>
            </w:r>
            <w:r>
              <w:rPr>
                <w:spacing w:val="14"/>
              </w:rPr>
              <w:t xml:space="preserve"> </w:t>
            </w:r>
            <w:r>
              <w:rPr>
                <w:spacing w:val="-4"/>
              </w:rPr>
              <w:t>一个功能完善且强大的审核规则。</w:t>
            </w:r>
          </w:p>
        </w:tc>
        <w:tc>
          <w:tcPr>
            <w:tcW w:w="1950" w:type="dxa"/>
            <w:vAlign w:val="top"/>
          </w:tcPr>
          <w:p w14:paraId="6F392009">
            <w:pPr>
              <w:rPr>
                <w:rFonts w:ascii="Arial"/>
                <w:sz w:val="21"/>
              </w:rPr>
            </w:pPr>
          </w:p>
        </w:tc>
      </w:tr>
      <w:tr w14:paraId="5CEF1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66782DEF">
            <w:pPr>
              <w:rPr>
                <w:rFonts w:ascii="Arial"/>
                <w:sz w:val="21"/>
              </w:rPr>
            </w:pPr>
          </w:p>
        </w:tc>
        <w:tc>
          <w:tcPr>
            <w:tcW w:w="1710" w:type="dxa"/>
            <w:vAlign w:val="center"/>
          </w:tcPr>
          <w:p w14:paraId="34AA5FF6">
            <w:pPr>
              <w:spacing w:line="306" w:lineRule="auto"/>
              <w:jc w:val="center"/>
              <w:rPr>
                <w:rFonts w:ascii="Arial"/>
                <w:sz w:val="21"/>
              </w:rPr>
            </w:pPr>
          </w:p>
          <w:p w14:paraId="3B9C31B2">
            <w:pPr>
              <w:spacing w:line="306" w:lineRule="auto"/>
              <w:jc w:val="center"/>
              <w:rPr>
                <w:rFonts w:ascii="Arial"/>
                <w:sz w:val="21"/>
              </w:rPr>
            </w:pPr>
          </w:p>
          <w:p w14:paraId="663670C2">
            <w:pPr>
              <w:pStyle w:val="7"/>
              <w:spacing w:before="71" w:line="221" w:lineRule="auto"/>
              <w:ind w:left="17"/>
              <w:jc w:val="center"/>
            </w:pPr>
            <w:r>
              <w:rPr>
                <w:spacing w:val="-3"/>
              </w:rPr>
              <w:t>药品浓度</w:t>
            </w:r>
          </w:p>
        </w:tc>
        <w:tc>
          <w:tcPr>
            <w:tcW w:w="5070" w:type="dxa"/>
            <w:vAlign w:val="top"/>
          </w:tcPr>
          <w:p w14:paraId="7988A165">
            <w:pPr>
              <w:pStyle w:val="7"/>
              <w:spacing w:before="63" w:line="221" w:lineRule="auto"/>
              <w:ind w:left="33"/>
            </w:pPr>
            <w:r>
              <w:rPr>
                <w:spacing w:val="-2"/>
              </w:rPr>
              <w:t>1、成分浓度：设置有效成分的浓度上限和下限</w:t>
            </w:r>
          </w:p>
          <w:p w14:paraId="654814AB">
            <w:pPr>
              <w:pStyle w:val="7"/>
              <w:spacing w:before="49" w:line="219" w:lineRule="auto"/>
              <w:ind w:left="19"/>
            </w:pPr>
            <w:r>
              <w:rPr>
                <w:spacing w:val="-1"/>
              </w:rPr>
              <w:t>2、药品剂量单位:用于单位的换算</w:t>
            </w:r>
          </w:p>
          <w:p w14:paraId="7451E8DC">
            <w:pPr>
              <w:pStyle w:val="7"/>
              <w:spacing w:before="50" w:line="247" w:lineRule="auto"/>
              <w:ind w:left="21" w:right="5"/>
            </w:pPr>
            <w:r>
              <w:rPr>
                <w:spacing w:val="-2"/>
              </w:rPr>
              <w:t>3、药品与成分:根据一个药品的医院药品名称和医</w:t>
            </w:r>
            <w:r>
              <w:rPr>
                <w:spacing w:val="13"/>
              </w:rPr>
              <w:t xml:space="preserve"> </w:t>
            </w:r>
            <w:r>
              <w:rPr>
                <w:spacing w:val="-2"/>
              </w:rPr>
              <w:t>院药品代码，查询、编辑和新建这个药品的成分规</w:t>
            </w:r>
            <w:r>
              <w:t>则</w:t>
            </w:r>
          </w:p>
        </w:tc>
        <w:tc>
          <w:tcPr>
            <w:tcW w:w="1950" w:type="dxa"/>
            <w:vAlign w:val="top"/>
          </w:tcPr>
          <w:p w14:paraId="4BC52790">
            <w:pPr>
              <w:rPr>
                <w:rFonts w:ascii="Arial"/>
                <w:sz w:val="21"/>
              </w:rPr>
            </w:pPr>
          </w:p>
        </w:tc>
      </w:tr>
      <w:tr w14:paraId="62183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022D459E">
            <w:pPr>
              <w:rPr>
                <w:rFonts w:ascii="Arial"/>
                <w:sz w:val="21"/>
              </w:rPr>
            </w:pPr>
          </w:p>
        </w:tc>
        <w:tc>
          <w:tcPr>
            <w:tcW w:w="1710" w:type="dxa"/>
            <w:vAlign w:val="center"/>
          </w:tcPr>
          <w:p w14:paraId="199D2073">
            <w:pPr>
              <w:spacing w:line="453" w:lineRule="auto"/>
              <w:jc w:val="center"/>
              <w:rPr>
                <w:rFonts w:ascii="Arial"/>
                <w:sz w:val="21"/>
              </w:rPr>
            </w:pPr>
          </w:p>
          <w:p w14:paraId="7504F65F">
            <w:pPr>
              <w:pStyle w:val="7"/>
              <w:spacing w:before="71" w:line="220" w:lineRule="auto"/>
              <w:ind w:left="14"/>
              <w:jc w:val="center"/>
            </w:pPr>
            <w:r>
              <w:rPr>
                <w:spacing w:val="-2"/>
              </w:rPr>
              <w:t>批处理分类</w:t>
            </w:r>
          </w:p>
        </w:tc>
        <w:tc>
          <w:tcPr>
            <w:tcW w:w="5070" w:type="dxa"/>
            <w:vAlign w:val="top"/>
          </w:tcPr>
          <w:p w14:paraId="259225B6">
            <w:pPr>
              <w:pStyle w:val="7"/>
              <w:spacing w:before="57" w:line="251" w:lineRule="auto"/>
              <w:ind w:left="16" w:right="5"/>
              <w:jc w:val="both"/>
            </w:pPr>
            <w:r>
              <w:rPr>
                <w:spacing w:val="-2"/>
              </w:rPr>
              <w:t>根据自定义的药品分类名称，查询、编辑和新建这</w:t>
            </w:r>
            <w:r>
              <w:rPr>
                <w:spacing w:val="-1"/>
              </w:rPr>
              <w:t>个类别下的药品，编辑和新建时，通过医院</w:t>
            </w:r>
            <w:r>
              <w:rPr>
                <w:spacing w:val="-2"/>
              </w:rPr>
              <w:t>药品名</w:t>
            </w:r>
            <w:r>
              <w:t xml:space="preserve"> </w:t>
            </w:r>
            <w:r>
              <w:rPr>
                <w:spacing w:val="-1"/>
              </w:rPr>
              <w:t>称片段或拼音简码，查询得到相应药品，移</w:t>
            </w:r>
            <w:r>
              <w:rPr>
                <w:spacing w:val="-2"/>
              </w:rPr>
              <w:t>入或移</w:t>
            </w:r>
            <w:r>
              <w:rPr>
                <w:spacing w:val="-1"/>
              </w:rPr>
              <w:t>除该自定义药品分类。</w:t>
            </w:r>
          </w:p>
        </w:tc>
        <w:tc>
          <w:tcPr>
            <w:tcW w:w="1950" w:type="dxa"/>
            <w:vAlign w:val="top"/>
          </w:tcPr>
          <w:p w14:paraId="629F47A2">
            <w:pPr>
              <w:rPr>
                <w:rFonts w:ascii="Arial"/>
                <w:sz w:val="21"/>
              </w:rPr>
            </w:pPr>
          </w:p>
        </w:tc>
      </w:tr>
      <w:tr w14:paraId="5891D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7B03A6F2">
            <w:pPr>
              <w:rPr>
                <w:rFonts w:ascii="Arial"/>
                <w:sz w:val="21"/>
              </w:rPr>
            </w:pPr>
          </w:p>
        </w:tc>
        <w:tc>
          <w:tcPr>
            <w:tcW w:w="1710" w:type="dxa"/>
            <w:vAlign w:val="center"/>
          </w:tcPr>
          <w:p w14:paraId="37F1A34F">
            <w:pPr>
              <w:pStyle w:val="7"/>
              <w:spacing w:before="215" w:line="221" w:lineRule="auto"/>
              <w:ind w:left="25"/>
              <w:jc w:val="center"/>
            </w:pPr>
            <w:r>
              <w:rPr>
                <w:spacing w:val="-5"/>
              </w:rPr>
              <w:t>多联用药</w:t>
            </w:r>
          </w:p>
        </w:tc>
        <w:tc>
          <w:tcPr>
            <w:tcW w:w="5070" w:type="dxa"/>
            <w:vAlign w:val="top"/>
          </w:tcPr>
          <w:p w14:paraId="0FAD8DDE">
            <w:pPr>
              <w:pStyle w:val="7"/>
              <w:spacing w:before="58"/>
              <w:ind w:left="23" w:right="209" w:hanging="3"/>
            </w:pPr>
            <w:r>
              <w:rPr>
                <w:spacing w:val="-1"/>
              </w:rPr>
              <w:t>维护多联用药分类下允许使用药品品种的上限和</w:t>
            </w:r>
            <w:r>
              <w:rPr>
                <w:spacing w:val="7"/>
              </w:rPr>
              <w:t xml:space="preserve"> </w:t>
            </w:r>
            <w:r>
              <w:rPr>
                <w:spacing w:val="-2"/>
              </w:rPr>
              <w:t>下限值，跨类审核最多支持</w:t>
            </w:r>
            <w:r>
              <w:rPr>
                <w:spacing w:val="-46"/>
              </w:rPr>
              <w:t xml:space="preserve"> </w:t>
            </w:r>
            <w:r>
              <w:rPr>
                <w:spacing w:val="-2"/>
              </w:rPr>
              <w:t>4</w:t>
            </w:r>
            <w:r>
              <w:rPr>
                <w:spacing w:val="-46"/>
              </w:rPr>
              <w:t xml:space="preserve"> </w:t>
            </w:r>
            <w:r>
              <w:rPr>
                <w:spacing w:val="-2"/>
              </w:rPr>
              <w:t>个类别</w:t>
            </w:r>
          </w:p>
        </w:tc>
        <w:tc>
          <w:tcPr>
            <w:tcW w:w="1950" w:type="dxa"/>
            <w:vAlign w:val="top"/>
          </w:tcPr>
          <w:p w14:paraId="775C0B1E">
            <w:pPr>
              <w:rPr>
                <w:rFonts w:ascii="Arial"/>
                <w:sz w:val="21"/>
              </w:rPr>
            </w:pPr>
          </w:p>
        </w:tc>
      </w:tr>
      <w:tr w14:paraId="4C69E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1DF9CF79">
            <w:pPr>
              <w:spacing w:line="241" w:lineRule="auto"/>
              <w:rPr>
                <w:rFonts w:ascii="Arial"/>
                <w:sz w:val="21"/>
              </w:rPr>
            </w:pPr>
          </w:p>
          <w:p w14:paraId="506A7181">
            <w:pPr>
              <w:spacing w:line="241" w:lineRule="auto"/>
              <w:rPr>
                <w:rFonts w:ascii="Arial"/>
                <w:sz w:val="21"/>
              </w:rPr>
            </w:pPr>
          </w:p>
          <w:p w14:paraId="1183CBF2">
            <w:pPr>
              <w:spacing w:line="241" w:lineRule="auto"/>
              <w:rPr>
                <w:rFonts w:ascii="Arial"/>
                <w:sz w:val="21"/>
              </w:rPr>
            </w:pPr>
          </w:p>
          <w:p w14:paraId="209FA36A">
            <w:pPr>
              <w:spacing w:line="241" w:lineRule="auto"/>
              <w:rPr>
                <w:rFonts w:ascii="Arial"/>
                <w:sz w:val="21"/>
              </w:rPr>
            </w:pPr>
          </w:p>
          <w:p w14:paraId="0D5A5377">
            <w:pPr>
              <w:spacing w:line="241" w:lineRule="auto"/>
              <w:rPr>
                <w:rFonts w:ascii="Arial"/>
                <w:sz w:val="21"/>
              </w:rPr>
            </w:pPr>
          </w:p>
          <w:p w14:paraId="28FE1A1E">
            <w:pPr>
              <w:spacing w:line="241" w:lineRule="auto"/>
              <w:rPr>
                <w:rFonts w:ascii="Arial"/>
                <w:sz w:val="21"/>
              </w:rPr>
            </w:pPr>
          </w:p>
          <w:p w14:paraId="7C82960A">
            <w:pPr>
              <w:spacing w:line="241" w:lineRule="auto"/>
              <w:rPr>
                <w:rFonts w:ascii="Arial"/>
                <w:sz w:val="21"/>
              </w:rPr>
            </w:pPr>
          </w:p>
          <w:p w14:paraId="13D5EBB1">
            <w:pPr>
              <w:spacing w:line="241" w:lineRule="auto"/>
              <w:rPr>
                <w:rFonts w:ascii="Arial"/>
                <w:sz w:val="21"/>
              </w:rPr>
            </w:pPr>
          </w:p>
          <w:p w14:paraId="02E10B53">
            <w:pPr>
              <w:spacing w:line="241" w:lineRule="auto"/>
              <w:rPr>
                <w:rFonts w:ascii="Arial"/>
                <w:sz w:val="21"/>
              </w:rPr>
            </w:pPr>
          </w:p>
          <w:p w14:paraId="052EF23A">
            <w:pPr>
              <w:spacing w:line="242" w:lineRule="auto"/>
              <w:rPr>
                <w:rFonts w:ascii="Arial"/>
                <w:sz w:val="21"/>
              </w:rPr>
            </w:pPr>
          </w:p>
          <w:p w14:paraId="20D2CC12">
            <w:pPr>
              <w:pStyle w:val="7"/>
              <w:spacing w:before="71" w:line="221" w:lineRule="auto"/>
              <w:ind w:left="608"/>
            </w:pPr>
            <w:r>
              <w:rPr>
                <w:spacing w:val="-13"/>
              </w:rPr>
              <w:t>目录维护</w:t>
            </w:r>
          </w:p>
        </w:tc>
        <w:tc>
          <w:tcPr>
            <w:tcW w:w="1710" w:type="dxa"/>
            <w:vAlign w:val="center"/>
          </w:tcPr>
          <w:p w14:paraId="369C3480">
            <w:pPr>
              <w:pStyle w:val="7"/>
              <w:spacing w:before="59" w:line="218" w:lineRule="auto"/>
              <w:ind w:left="17"/>
              <w:jc w:val="center"/>
            </w:pPr>
            <w:r>
              <w:rPr>
                <w:spacing w:val="-5"/>
              </w:rPr>
              <w:t>溶媒</w:t>
            </w:r>
          </w:p>
        </w:tc>
        <w:tc>
          <w:tcPr>
            <w:tcW w:w="5070" w:type="dxa"/>
            <w:vAlign w:val="top"/>
          </w:tcPr>
          <w:p w14:paraId="3C83D341">
            <w:pPr>
              <w:pStyle w:val="7"/>
              <w:spacing w:before="59" w:line="218" w:lineRule="auto"/>
              <w:ind w:left="17"/>
            </w:pPr>
            <w:r>
              <w:rPr>
                <w:spacing w:val="-1"/>
              </w:rPr>
              <w:t>加入溶媒用于浓度溶剂的判断。</w:t>
            </w:r>
          </w:p>
        </w:tc>
        <w:tc>
          <w:tcPr>
            <w:tcW w:w="1950" w:type="dxa"/>
            <w:vAlign w:val="top"/>
          </w:tcPr>
          <w:p w14:paraId="5F9345CA">
            <w:pPr>
              <w:rPr>
                <w:rFonts w:ascii="Arial"/>
                <w:sz w:val="21"/>
              </w:rPr>
            </w:pPr>
          </w:p>
        </w:tc>
      </w:tr>
      <w:tr w14:paraId="0D1D1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154223C4">
            <w:pPr>
              <w:rPr>
                <w:rFonts w:ascii="Arial"/>
                <w:sz w:val="21"/>
              </w:rPr>
            </w:pPr>
          </w:p>
        </w:tc>
        <w:tc>
          <w:tcPr>
            <w:tcW w:w="1710" w:type="dxa"/>
            <w:vAlign w:val="center"/>
          </w:tcPr>
          <w:p w14:paraId="2E8E4336">
            <w:pPr>
              <w:pStyle w:val="7"/>
              <w:spacing w:before="59" w:line="218" w:lineRule="auto"/>
              <w:ind w:left="17"/>
              <w:jc w:val="center"/>
            </w:pPr>
            <w:r>
              <w:rPr>
                <w:spacing w:val="-3"/>
              </w:rPr>
              <w:t>药理分类</w:t>
            </w:r>
          </w:p>
        </w:tc>
        <w:tc>
          <w:tcPr>
            <w:tcW w:w="5070" w:type="dxa"/>
            <w:vAlign w:val="top"/>
          </w:tcPr>
          <w:p w14:paraId="17EBA9B4">
            <w:pPr>
              <w:pStyle w:val="7"/>
              <w:spacing w:before="59" w:line="218" w:lineRule="auto"/>
              <w:ind w:left="53"/>
            </w:pPr>
            <w:r>
              <w:rPr>
                <w:spacing w:val="-4"/>
              </w:rPr>
              <w:t>自定义编辑医院药理分类</w:t>
            </w:r>
          </w:p>
        </w:tc>
        <w:tc>
          <w:tcPr>
            <w:tcW w:w="1950" w:type="dxa"/>
            <w:vAlign w:val="top"/>
          </w:tcPr>
          <w:p w14:paraId="12E966B9">
            <w:pPr>
              <w:rPr>
                <w:rFonts w:ascii="Arial"/>
                <w:sz w:val="21"/>
              </w:rPr>
            </w:pPr>
          </w:p>
        </w:tc>
      </w:tr>
      <w:tr w14:paraId="2B3BA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7CFEA37B">
            <w:pPr>
              <w:rPr>
                <w:rFonts w:ascii="Arial"/>
                <w:sz w:val="21"/>
              </w:rPr>
            </w:pPr>
          </w:p>
        </w:tc>
        <w:tc>
          <w:tcPr>
            <w:tcW w:w="1710" w:type="dxa"/>
            <w:vAlign w:val="center"/>
          </w:tcPr>
          <w:p w14:paraId="7FE9F73E">
            <w:pPr>
              <w:spacing w:line="297" w:lineRule="auto"/>
              <w:jc w:val="center"/>
              <w:rPr>
                <w:rFonts w:ascii="Arial"/>
                <w:sz w:val="21"/>
              </w:rPr>
            </w:pPr>
          </w:p>
          <w:p w14:paraId="0714892B">
            <w:pPr>
              <w:pStyle w:val="7"/>
              <w:spacing w:before="71" w:line="220" w:lineRule="auto"/>
              <w:ind w:left="16"/>
              <w:jc w:val="center"/>
            </w:pPr>
            <w:r>
              <w:rPr>
                <w:spacing w:val="-3"/>
              </w:rPr>
              <w:t>诊断映射</w:t>
            </w:r>
          </w:p>
        </w:tc>
        <w:tc>
          <w:tcPr>
            <w:tcW w:w="5070" w:type="dxa"/>
            <w:vAlign w:val="top"/>
          </w:tcPr>
          <w:p w14:paraId="694D146E">
            <w:pPr>
              <w:pStyle w:val="7"/>
              <w:spacing w:before="58" w:line="248" w:lineRule="auto"/>
              <w:ind w:left="19" w:right="5" w:hanging="2"/>
            </w:pPr>
            <w:r>
              <w:rPr>
                <w:spacing w:val="-2"/>
              </w:rPr>
              <w:t>根据自定义的诊断名称片段或简码查询、编辑和新</w:t>
            </w:r>
            <w:r>
              <w:rPr>
                <w:spacing w:val="-1"/>
              </w:rPr>
              <w:t>建一个医院自定义的诊断与本系统的标准诊断之</w:t>
            </w:r>
            <w:r>
              <w:rPr>
                <w:spacing w:val="-4"/>
              </w:rPr>
              <w:t>间的映射关系。</w:t>
            </w:r>
          </w:p>
        </w:tc>
        <w:tc>
          <w:tcPr>
            <w:tcW w:w="1950" w:type="dxa"/>
            <w:vAlign w:val="top"/>
          </w:tcPr>
          <w:p w14:paraId="73FF768E">
            <w:pPr>
              <w:rPr>
                <w:rFonts w:ascii="Arial"/>
                <w:sz w:val="21"/>
              </w:rPr>
            </w:pPr>
          </w:p>
        </w:tc>
      </w:tr>
      <w:tr w14:paraId="012D2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6A8C4DF4">
            <w:pPr>
              <w:rPr>
                <w:rFonts w:ascii="Arial"/>
                <w:sz w:val="21"/>
              </w:rPr>
            </w:pPr>
          </w:p>
        </w:tc>
        <w:tc>
          <w:tcPr>
            <w:tcW w:w="1710" w:type="dxa"/>
            <w:vAlign w:val="center"/>
          </w:tcPr>
          <w:p w14:paraId="466A03DD">
            <w:pPr>
              <w:pStyle w:val="7"/>
              <w:spacing w:before="217" w:line="220" w:lineRule="auto"/>
              <w:ind w:left="51"/>
              <w:jc w:val="center"/>
            </w:pPr>
            <w:r>
              <w:rPr>
                <w:spacing w:val="-7"/>
              </w:rPr>
              <w:t>自定义药品分类</w:t>
            </w:r>
          </w:p>
        </w:tc>
        <w:tc>
          <w:tcPr>
            <w:tcW w:w="5070" w:type="dxa"/>
            <w:vAlign w:val="top"/>
          </w:tcPr>
          <w:p w14:paraId="76A96409">
            <w:pPr>
              <w:pStyle w:val="7"/>
              <w:spacing w:before="61" w:line="239" w:lineRule="auto"/>
              <w:ind w:left="18" w:right="5"/>
            </w:pPr>
            <w:r>
              <w:rPr>
                <w:spacing w:val="-2"/>
              </w:rPr>
              <w:t>用于自定义维护药品类别，用于系统支持的自定义</w:t>
            </w:r>
            <w:r>
              <w:rPr>
                <w:spacing w:val="-3"/>
              </w:rPr>
              <w:t>查询统计</w:t>
            </w:r>
          </w:p>
        </w:tc>
        <w:tc>
          <w:tcPr>
            <w:tcW w:w="1950" w:type="dxa"/>
            <w:vAlign w:val="top"/>
          </w:tcPr>
          <w:p w14:paraId="1FF4C36D">
            <w:pPr>
              <w:rPr>
                <w:rFonts w:ascii="Arial"/>
                <w:sz w:val="21"/>
              </w:rPr>
            </w:pPr>
          </w:p>
        </w:tc>
      </w:tr>
      <w:tr w14:paraId="2C70D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51F37455">
            <w:pPr>
              <w:rPr>
                <w:rFonts w:ascii="Arial"/>
                <w:sz w:val="21"/>
              </w:rPr>
            </w:pPr>
          </w:p>
        </w:tc>
        <w:tc>
          <w:tcPr>
            <w:tcW w:w="1710" w:type="dxa"/>
            <w:vAlign w:val="center"/>
          </w:tcPr>
          <w:p w14:paraId="047E1D2B">
            <w:pPr>
              <w:pStyle w:val="7"/>
              <w:spacing w:before="61" w:line="216" w:lineRule="auto"/>
              <w:ind w:left="16"/>
              <w:jc w:val="center"/>
            </w:pPr>
            <w:r>
              <w:rPr>
                <w:spacing w:val="-2"/>
              </w:rPr>
              <w:t>给药途径映射</w:t>
            </w:r>
          </w:p>
        </w:tc>
        <w:tc>
          <w:tcPr>
            <w:tcW w:w="5070" w:type="dxa"/>
            <w:vAlign w:val="top"/>
          </w:tcPr>
          <w:p w14:paraId="38BAD0F1">
            <w:pPr>
              <w:pStyle w:val="7"/>
              <w:spacing w:before="61" w:line="216" w:lineRule="auto"/>
              <w:ind w:left="18"/>
            </w:pPr>
            <w:r>
              <w:rPr>
                <w:spacing w:val="-1"/>
              </w:rPr>
              <w:t>用于院内不规范途径到规则标准途径的映射</w:t>
            </w:r>
          </w:p>
        </w:tc>
        <w:tc>
          <w:tcPr>
            <w:tcW w:w="1950" w:type="dxa"/>
            <w:vAlign w:val="top"/>
          </w:tcPr>
          <w:p w14:paraId="5FD7B2E1">
            <w:pPr>
              <w:rPr>
                <w:rFonts w:ascii="Arial"/>
                <w:sz w:val="21"/>
              </w:rPr>
            </w:pPr>
          </w:p>
        </w:tc>
      </w:tr>
      <w:tr w14:paraId="0A969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70FCB83D">
            <w:pPr>
              <w:rPr>
                <w:rFonts w:ascii="Arial"/>
                <w:sz w:val="21"/>
              </w:rPr>
            </w:pPr>
          </w:p>
        </w:tc>
        <w:tc>
          <w:tcPr>
            <w:tcW w:w="1710" w:type="dxa"/>
            <w:vAlign w:val="center"/>
          </w:tcPr>
          <w:p w14:paraId="13A905FC">
            <w:pPr>
              <w:pStyle w:val="7"/>
              <w:spacing w:before="60" w:line="217" w:lineRule="auto"/>
              <w:ind w:left="16"/>
              <w:jc w:val="center"/>
            </w:pPr>
            <w:r>
              <w:rPr>
                <w:spacing w:val="-2"/>
              </w:rPr>
              <w:t>给药途径字典</w:t>
            </w:r>
          </w:p>
        </w:tc>
        <w:tc>
          <w:tcPr>
            <w:tcW w:w="5070" w:type="dxa"/>
            <w:vAlign w:val="top"/>
          </w:tcPr>
          <w:p w14:paraId="535D0280">
            <w:pPr>
              <w:pStyle w:val="7"/>
              <w:spacing w:before="60" w:line="217" w:lineRule="auto"/>
              <w:ind w:left="18"/>
            </w:pPr>
            <w:r>
              <w:rPr>
                <w:spacing w:val="-1"/>
              </w:rPr>
              <w:t>用于维护规则用法时，检索给药途径字典</w:t>
            </w:r>
          </w:p>
        </w:tc>
        <w:tc>
          <w:tcPr>
            <w:tcW w:w="1950" w:type="dxa"/>
            <w:vAlign w:val="top"/>
          </w:tcPr>
          <w:p w14:paraId="5CF0DC9C">
            <w:pPr>
              <w:rPr>
                <w:rFonts w:ascii="Arial"/>
                <w:sz w:val="21"/>
              </w:rPr>
            </w:pPr>
          </w:p>
        </w:tc>
      </w:tr>
      <w:tr w14:paraId="1901E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5B2C8451">
            <w:pPr>
              <w:rPr>
                <w:rFonts w:ascii="Arial"/>
                <w:sz w:val="21"/>
              </w:rPr>
            </w:pPr>
          </w:p>
        </w:tc>
        <w:tc>
          <w:tcPr>
            <w:tcW w:w="1710" w:type="dxa"/>
            <w:vAlign w:val="center"/>
          </w:tcPr>
          <w:p w14:paraId="16D9A1E6">
            <w:pPr>
              <w:pStyle w:val="7"/>
              <w:spacing w:before="216" w:line="220" w:lineRule="auto"/>
              <w:ind w:left="16"/>
              <w:jc w:val="center"/>
            </w:pPr>
            <w:r>
              <w:rPr>
                <w:spacing w:val="-2"/>
              </w:rPr>
              <w:t>给药频次映射</w:t>
            </w:r>
          </w:p>
        </w:tc>
        <w:tc>
          <w:tcPr>
            <w:tcW w:w="5070" w:type="dxa"/>
            <w:vAlign w:val="top"/>
          </w:tcPr>
          <w:p w14:paraId="55A764DD">
            <w:pPr>
              <w:pStyle w:val="7"/>
              <w:spacing w:before="60" w:line="239" w:lineRule="auto"/>
              <w:ind w:left="22" w:right="43" w:hanging="4"/>
            </w:pPr>
            <w:r>
              <w:rPr>
                <w:spacing w:val="2"/>
              </w:rPr>
              <w:t>用于院内给药频次编码（例如</w:t>
            </w:r>
            <w:r>
              <w:t>BID</w:t>
            </w:r>
            <w:r>
              <w:rPr>
                <w:spacing w:val="2"/>
              </w:rPr>
              <w:t>）到标准给药频</w:t>
            </w:r>
            <w:r>
              <w:rPr>
                <w:spacing w:val="-4"/>
              </w:rPr>
              <w:t>次的映射</w:t>
            </w:r>
          </w:p>
        </w:tc>
        <w:tc>
          <w:tcPr>
            <w:tcW w:w="1950" w:type="dxa"/>
            <w:vAlign w:val="top"/>
          </w:tcPr>
          <w:p w14:paraId="307468E3">
            <w:pPr>
              <w:rPr>
                <w:rFonts w:ascii="Arial"/>
                <w:sz w:val="21"/>
              </w:rPr>
            </w:pPr>
          </w:p>
        </w:tc>
      </w:tr>
      <w:tr w14:paraId="0B435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73BDE066">
            <w:pPr>
              <w:rPr>
                <w:rFonts w:ascii="Arial"/>
                <w:sz w:val="21"/>
              </w:rPr>
            </w:pPr>
          </w:p>
        </w:tc>
        <w:tc>
          <w:tcPr>
            <w:tcW w:w="1710" w:type="dxa"/>
            <w:vAlign w:val="center"/>
          </w:tcPr>
          <w:p w14:paraId="3014B058">
            <w:pPr>
              <w:pStyle w:val="7"/>
              <w:spacing w:before="60" w:line="217" w:lineRule="auto"/>
              <w:ind w:left="17"/>
              <w:jc w:val="center"/>
            </w:pPr>
            <w:r>
              <w:rPr>
                <w:spacing w:val="-2"/>
              </w:rPr>
              <w:t>药品单位转换</w:t>
            </w:r>
          </w:p>
        </w:tc>
        <w:tc>
          <w:tcPr>
            <w:tcW w:w="5070" w:type="dxa"/>
            <w:vAlign w:val="top"/>
          </w:tcPr>
          <w:p w14:paraId="47AB8DE2">
            <w:pPr>
              <w:pStyle w:val="7"/>
              <w:spacing w:before="60" w:line="217" w:lineRule="auto"/>
              <w:ind w:left="18"/>
            </w:pPr>
            <w:r>
              <w:rPr>
                <w:spacing w:val="-2"/>
              </w:rPr>
              <w:t>用于抗菌药</w:t>
            </w:r>
            <w:r>
              <w:rPr>
                <w:spacing w:val="-45"/>
              </w:rPr>
              <w:t xml:space="preserve"> </w:t>
            </w:r>
            <w:r>
              <w:rPr>
                <w:spacing w:val="-2"/>
              </w:rPr>
              <w:t>DDD</w:t>
            </w:r>
            <w:r>
              <w:rPr>
                <w:spacing w:val="-46"/>
              </w:rPr>
              <w:t xml:space="preserve"> </w:t>
            </w:r>
            <w:r>
              <w:rPr>
                <w:spacing w:val="-2"/>
              </w:rPr>
              <w:t>值单位的转换</w:t>
            </w:r>
          </w:p>
        </w:tc>
        <w:tc>
          <w:tcPr>
            <w:tcW w:w="1950" w:type="dxa"/>
            <w:vAlign w:val="top"/>
          </w:tcPr>
          <w:p w14:paraId="305979EF">
            <w:pPr>
              <w:rPr>
                <w:rFonts w:ascii="Arial"/>
                <w:sz w:val="21"/>
              </w:rPr>
            </w:pPr>
          </w:p>
        </w:tc>
      </w:tr>
      <w:tr w14:paraId="258F1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3AAA2041">
            <w:pPr>
              <w:rPr>
                <w:rFonts w:ascii="Arial"/>
                <w:sz w:val="21"/>
              </w:rPr>
            </w:pPr>
          </w:p>
        </w:tc>
        <w:tc>
          <w:tcPr>
            <w:tcW w:w="1710" w:type="dxa"/>
            <w:vAlign w:val="center"/>
          </w:tcPr>
          <w:p w14:paraId="49EC7DAC">
            <w:pPr>
              <w:pStyle w:val="7"/>
              <w:spacing w:before="217" w:line="219" w:lineRule="auto"/>
              <w:ind w:left="15"/>
              <w:jc w:val="center"/>
            </w:pPr>
            <w:r>
              <w:rPr>
                <w:spacing w:val="-2"/>
              </w:rPr>
              <w:t>科室映射</w:t>
            </w:r>
          </w:p>
        </w:tc>
        <w:tc>
          <w:tcPr>
            <w:tcW w:w="5070" w:type="dxa"/>
            <w:vAlign w:val="top"/>
          </w:tcPr>
          <w:p w14:paraId="0A620119">
            <w:pPr>
              <w:pStyle w:val="7"/>
              <w:spacing w:before="61" w:line="239" w:lineRule="auto"/>
              <w:ind w:left="28" w:right="5" w:hanging="10"/>
            </w:pPr>
            <w:r>
              <w:rPr>
                <w:spacing w:val="-2"/>
              </w:rPr>
              <w:t>用于跨处方、跨科室提示中科室编码到科室名称的</w:t>
            </w:r>
            <w:r>
              <w:rPr>
                <w:spacing w:val="-10"/>
              </w:rPr>
              <w:t>映射，</w:t>
            </w:r>
            <w:r>
              <w:rPr>
                <w:spacing w:val="-61"/>
              </w:rPr>
              <w:t xml:space="preserve"> </w:t>
            </w:r>
            <w:r>
              <w:rPr>
                <w:spacing w:val="-10"/>
              </w:rPr>
              <w:t>自动同步</w:t>
            </w:r>
          </w:p>
        </w:tc>
        <w:tc>
          <w:tcPr>
            <w:tcW w:w="1950" w:type="dxa"/>
            <w:vAlign w:val="top"/>
          </w:tcPr>
          <w:p w14:paraId="20C0411E">
            <w:pPr>
              <w:rPr>
                <w:rFonts w:ascii="Arial"/>
                <w:sz w:val="21"/>
              </w:rPr>
            </w:pPr>
          </w:p>
        </w:tc>
      </w:tr>
      <w:tr w14:paraId="10AA7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4994AF96">
            <w:pPr>
              <w:rPr>
                <w:rFonts w:ascii="Arial"/>
                <w:sz w:val="21"/>
              </w:rPr>
            </w:pPr>
          </w:p>
        </w:tc>
        <w:tc>
          <w:tcPr>
            <w:tcW w:w="1710" w:type="dxa"/>
            <w:vAlign w:val="center"/>
          </w:tcPr>
          <w:p w14:paraId="3FA0BAA3">
            <w:pPr>
              <w:pStyle w:val="7"/>
              <w:spacing w:before="218" w:line="220" w:lineRule="auto"/>
              <w:ind w:left="25"/>
              <w:jc w:val="center"/>
            </w:pPr>
            <w:r>
              <w:rPr>
                <w:spacing w:val="-3"/>
              </w:rPr>
              <w:t>多联用药分类</w:t>
            </w:r>
          </w:p>
        </w:tc>
        <w:tc>
          <w:tcPr>
            <w:tcW w:w="5070" w:type="dxa"/>
            <w:vAlign w:val="top"/>
          </w:tcPr>
          <w:p w14:paraId="219D6728">
            <w:pPr>
              <w:pStyle w:val="7"/>
              <w:spacing w:before="61" w:line="239" w:lineRule="auto"/>
              <w:ind w:left="17" w:right="5" w:firstLine="2"/>
            </w:pPr>
            <w:r>
              <w:rPr>
                <w:spacing w:val="-2"/>
              </w:rPr>
              <w:t>维护药品的分类，以及对应的药品信息，用于多联</w:t>
            </w:r>
            <w:r>
              <w:rPr>
                <w:spacing w:val="15"/>
              </w:rPr>
              <w:t xml:space="preserve"> </w:t>
            </w:r>
            <w:r>
              <w:rPr>
                <w:spacing w:val="-2"/>
              </w:rPr>
              <w:t>重复用药的审核</w:t>
            </w:r>
          </w:p>
        </w:tc>
        <w:tc>
          <w:tcPr>
            <w:tcW w:w="1950" w:type="dxa"/>
            <w:vAlign w:val="top"/>
          </w:tcPr>
          <w:p w14:paraId="47857256">
            <w:pPr>
              <w:rPr>
                <w:rFonts w:ascii="Arial"/>
                <w:sz w:val="21"/>
              </w:rPr>
            </w:pPr>
          </w:p>
        </w:tc>
      </w:tr>
      <w:tr w14:paraId="3D112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vAlign w:val="top"/>
          </w:tcPr>
          <w:p w14:paraId="3EB05973">
            <w:pPr>
              <w:spacing w:line="254" w:lineRule="auto"/>
              <w:rPr>
                <w:rFonts w:ascii="Arial"/>
                <w:sz w:val="21"/>
              </w:rPr>
            </w:pPr>
          </w:p>
          <w:p w14:paraId="100D61C5">
            <w:pPr>
              <w:spacing w:line="254" w:lineRule="auto"/>
              <w:rPr>
                <w:rFonts w:ascii="Arial"/>
                <w:sz w:val="21"/>
              </w:rPr>
            </w:pPr>
          </w:p>
          <w:p w14:paraId="74FA08A6">
            <w:pPr>
              <w:spacing w:line="254" w:lineRule="auto"/>
              <w:rPr>
                <w:rFonts w:ascii="Arial"/>
                <w:sz w:val="21"/>
              </w:rPr>
            </w:pPr>
          </w:p>
          <w:p w14:paraId="65B92658">
            <w:pPr>
              <w:spacing w:line="255" w:lineRule="auto"/>
              <w:rPr>
                <w:rFonts w:ascii="Arial"/>
                <w:sz w:val="21"/>
              </w:rPr>
            </w:pPr>
          </w:p>
          <w:p w14:paraId="5D2BFD6D">
            <w:pPr>
              <w:spacing w:line="255" w:lineRule="auto"/>
              <w:rPr>
                <w:rFonts w:ascii="Arial"/>
                <w:sz w:val="21"/>
              </w:rPr>
            </w:pPr>
          </w:p>
          <w:p w14:paraId="558EABB3">
            <w:pPr>
              <w:spacing w:line="255" w:lineRule="auto"/>
              <w:rPr>
                <w:rFonts w:ascii="Arial"/>
                <w:sz w:val="21"/>
              </w:rPr>
            </w:pPr>
          </w:p>
          <w:p w14:paraId="18F77F1A">
            <w:pPr>
              <w:spacing w:line="255" w:lineRule="auto"/>
              <w:rPr>
                <w:rFonts w:ascii="Arial"/>
                <w:sz w:val="21"/>
              </w:rPr>
            </w:pPr>
          </w:p>
          <w:p w14:paraId="1D53A035">
            <w:pPr>
              <w:spacing w:line="255" w:lineRule="auto"/>
              <w:rPr>
                <w:rFonts w:ascii="Arial"/>
                <w:sz w:val="21"/>
              </w:rPr>
            </w:pPr>
          </w:p>
          <w:p w14:paraId="1CE38B2E">
            <w:pPr>
              <w:pStyle w:val="7"/>
              <w:spacing w:before="71" w:line="221" w:lineRule="auto"/>
              <w:ind w:left="790"/>
            </w:pPr>
            <w:r>
              <w:rPr>
                <w:spacing w:val="-5"/>
              </w:rPr>
              <w:t>药控</w:t>
            </w:r>
          </w:p>
        </w:tc>
        <w:tc>
          <w:tcPr>
            <w:tcW w:w="1710" w:type="dxa"/>
            <w:vAlign w:val="center"/>
          </w:tcPr>
          <w:p w14:paraId="38720FAD">
            <w:pPr>
              <w:pStyle w:val="7"/>
              <w:spacing w:before="218" w:line="221" w:lineRule="auto"/>
              <w:ind w:left="17"/>
              <w:jc w:val="center"/>
            </w:pPr>
            <w:r>
              <w:rPr>
                <w:spacing w:val="-2"/>
              </w:rPr>
              <w:t>药品定性控制</w:t>
            </w:r>
          </w:p>
        </w:tc>
        <w:tc>
          <w:tcPr>
            <w:tcW w:w="5070" w:type="dxa"/>
            <w:vAlign w:val="top"/>
          </w:tcPr>
          <w:p w14:paraId="3A1A35BE">
            <w:pPr>
              <w:pStyle w:val="7"/>
              <w:spacing w:before="61" w:line="239" w:lineRule="auto"/>
              <w:ind w:left="26" w:right="21" w:hanging="8"/>
            </w:pPr>
            <w:r>
              <w:rPr>
                <w:spacing w:val="-2"/>
              </w:rPr>
              <w:t>可以根据科室、医生职称、医生工号、患者编码、</w:t>
            </w:r>
            <w:r>
              <w:rPr>
                <w:spacing w:val="-1"/>
              </w:rPr>
              <w:t>患者费别、患者身份来控制药品是否可以使用</w:t>
            </w:r>
          </w:p>
        </w:tc>
        <w:tc>
          <w:tcPr>
            <w:tcW w:w="1950" w:type="dxa"/>
            <w:vAlign w:val="top"/>
          </w:tcPr>
          <w:p w14:paraId="3F3B0DB0">
            <w:pPr>
              <w:rPr>
                <w:rFonts w:ascii="Arial"/>
                <w:sz w:val="21"/>
              </w:rPr>
            </w:pPr>
          </w:p>
        </w:tc>
      </w:tr>
      <w:tr w14:paraId="2AAFA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4D8D8FB9">
            <w:pPr>
              <w:rPr>
                <w:rFonts w:ascii="Arial"/>
                <w:sz w:val="21"/>
              </w:rPr>
            </w:pPr>
          </w:p>
        </w:tc>
        <w:tc>
          <w:tcPr>
            <w:tcW w:w="1710" w:type="dxa"/>
            <w:vAlign w:val="center"/>
          </w:tcPr>
          <w:p w14:paraId="034BA10A">
            <w:pPr>
              <w:spacing w:line="301" w:lineRule="auto"/>
              <w:jc w:val="center"/>
              <w:rPr>
                <w:rFonts w:ascii="Arial"/>
                <w:sz w:val="21"/>
              </w:rPr>
            </w:pPr>
          </w:p>
          <w:p w14:paraId="7D56E2E1">
            <w:pPr>
              <w:pStyle w:val="7"/>
              <w:spacing w:before="72" w:line="249" w:lineRule="auto"/>
              <w:ind w:left="39" w:right="8" w:hanging="24"/>
              <w:jc w:val="center"/>
            </w:pPr>
            <w:r>
              <w:rPr>
                <w:spacing w:val="-10"/>
              </w:rPr>
              <w:t>科室定量控制（仅限</w:t>
            </w:r>
            <w:r>
              <w:rPr>
                <w:spacing w:val="3"/>
              </w:rPr>
              <w:t xml:space="preserve"> </w:t>
            </w:r>
            <w:r>
              <w:rPr>
                <w:spacing w:val="-11"/>
              </w:rPr>
              <w:t>门诊）</w:t>
            </w:r>
          </w:p>
        </w:tc>
        <w:tc>
          <w:tcPr>
            <w:tcW w:w="5070" w:type="dxa"/>
            <w:vAlign w:val="top"/>
          </w:tcPr>
          <w:p w14:paraId="385447A2">
            <w:pPr>
              <w:pStyle w:val="7"/>
              <w:spacing w:before="62" w:line="250" w:lineRule="auto"/>
              <w:ind w:left="16" w:right="5"/>
              <w:jc w:val="both"/>
            </w:pPr>
            <w:r>
              <w:rPr>
                <w:spacing w:val="-4"/>
              </w:rPr>
              <w:t>控制某个科室一个月能使用的某个药品数量（</w:t>
            </w:r>
            <w:r>
              <w:rPr>
                <w:spacing w:val="-47"/>
              </w:rPr>
              <w:t xml:space="preserve"> </w:t>
            </w:r>
            <w:r>
              <w:rPr>
                <w:spacing w:val="-4"/>
              </w:rPr>
              <w:t>目前</w:t>
            </w:r>
            <w:r>
              <w:rPr>
                <w:spacing w:val="-2"/>
              </w:rPr>
              <w:t>该功能无法处理：处方修改、重复保存、退费、删除等情况所造成的用量误差，用量数据只可作为参</w:t>
            </w:r>
            <w:r>
              <w:rPr>
                <w:spacing w:val="-1"/>
              </w:rPr>
              <w:t>考数据，不保证与实际消耗量之间的符合性）</w:t>
            </w:r>
          </w:p>
        </w:tc>
        <w:tc>
          <w:tcPr>
            <w:tcW w:w="1950" w:type="dxa"/>
            <w:vAlign w:val="top"/>
          </w:tcPr>
          <w:p w14:paraId="05E1BC63">
            <w:pPr>
              <w:rPr>
                <w:rFonts w:ascii="Arial"/>
                <w:sz w:val="21"/>
              </w:rPr>
            </w:pPr>
          </w:p>
        </w:tc>
      </w:tr>
      <w:tr w14:paraId="7609C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1F18C9D3">
            <w:pPr>
              <w:rPr>
                <w:rFonts w:ascii="Arial"/>
                <w:sz w:val="21"/>
              </w:rPr>
            </w:pPr>
          </w:p>
        </w:tc>
        <w:tc>
          <w:tcPr>
            <w:tcW w:w="1710" w:type="dxa"/>
            <w:vAlign w:val="center"/>
          </w:tcPr>
          <w:p w14:paraId="7EBDBA2F">
            <w:pPr>
              <w:spacing w:line="302" w:lineRule="auto"/>
              <w:jc w:val="center"/>
              <w:rPr>
                <w:rFonts w:ascii="Arial"/>
                <w:sz w:val="21"/>
              </w:rPr>
            </w:pPr>
          </w:p>
          <w:p w14:paraId="3ED9DFAC">
            <w:pPr>
              <w:pStyle w:val="7"/>
              <w:spacing w:before="71" w:line="249" w:lineRule="auto"/>
              <w:ind w:left="39" w:right="8" w:hanging="14"/>
              <w:jc w:val="center"/>
            </w:pPr>
            <w:r>
              <w:rPr>
                <w:spacing w:val="-11"/>
              </w:rPr>
              <w:t>医生定量控制（仅限</w:t>
            </w:r>
            <w:r>
              <w:rPr>
                <w:spacing w:val="2"/>
              </w:rPr>
              <w:t xml:space="preserve"> </w:t>
            </w:r>
            <w:r>
              <w:rPr>
                <w:spacing w:val="-11"/>
              </w:rPr>
              <w:t>门诊）</w:t>
            </w:r>
          </w:p>
        </w:tc>
        <w:tc>
          <w:tcPr>
            <w:tcW w:w="5070" w:type="dxa"/>
            <w:vAlign w:val="top"/>
          </w:tcPr>
          <w:p w14:paraId="759680F1">
            <w:pPr>
              <w:pStyle w:val="7"/>
              <w:spacing w:before="62" w:line="250" w:lineRule="auto"/>
              <w:ind w:left="16" w:right="5"/>
              <w:jc w:val="both"/>
            </w:pPr>
            <w:r>
              <w:rPr>
                <w:spacing w:val="-4"/>
              </w:rPr>
              <w:t>控制某个医生一个月能使用的某个药品数量（</w:t>
            </w:r>
            <w:r>
              <w:rPr>
                <w:spacing w:val="-47"/>
              </w:rPr>
              <w:t xml:space="preserve"> </w:t>
            </w:r>
            <w:r>
              <w:rPr>
                <w:spacing w:val="-4"/>
              </w:rPr>
              <w:t>目前</w:t>
            </w:r>
            <w:r>
              <w:t xml:space="preserve"> </w:t>
            </w:r>
            <w:r>
              <w:rPr>
                <w:spacing w:val="-2"/>
              </w:rPr>
              <w:t>该功能无法处理：处方修改、重复保存、退费、删除等情况所造成的用量误差，用量数据只可作为参</w:t>
            </w:r>
            <w:r>
              <w:rPr>
                <w:spacing w:val="16"/>
              </w:rPr>
              <w:t xml:space="preserve"> </w:t>
            </w:r>
            <w:r>
              <w:rPr>
                <w:spacing w:val="-1"/>
              </w:rPr>
              <w:t>考数据，不保证与实际消耗量之间的符合性）</w:t>
            </w:r>
          </w:p>
        </w:tc>
        <w:tc>
          <w:tcPr>
            <w:tcW w:w="1950" w:type="dxa"/>
            <w:vAlign w:val="top"/>
          </w:tcPr>
          <w:p w14:paraId="5782D354">
            <w:pPr>
              <w:rPr>
                <w:rFonts w:ascii="Arial"/>
                <w:sz w:val="21"/>
              </w:rPr>
            </w:pPr>
          </w:p>
        </w:tc>
      </w:tr>
      <w:tr w14:paraId="4AA7A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51B57FE0">
            <w:pPr>
              <w:rPr>
                <w:rFonts w:ascii="Arial"/>
                <w:sz w:val="21"/>
              </w:rPr>
            </w:pPr>
          </w:p>
        </w:tc>
        <w:tc>
          <w:tcPr>
            <w:tcW w:w="1710" w:type="dxa"/>
            <w:vAlign w:val="center"/>
          </w:tcPr>
          <w:p w14:paraId="3BB450FF">
            <w:pPr>
              <w:spacing w:line="302" w:lineRule="auto"/>
              <w:jc w:val="center"/>
              <w:rPr>
                <w:rFonts w:ascii="Arial"/>
                <w:sz w:val="21"/>
              </w:rPr>
            </w:pPr>
          </w:p>
          <w:p w14:paraId="7036D8DF">
            <w:pPr>
              <w:pStyle w:val="7"/>
              <w:spacing w:before="72" w:line="249" w:lineRule="auto"/>
              <w:ind w:left="39" w:right="8" w:hanging="14"/>
              <w:jc w:val="center"/>
            </w:pPr>
            <w:r>
              <w:rPr>
                <w:spacing w:val="-11"/>
              </w:rPr>
              <w:t>患者定量控制（仅限</w:t>
            </w:r>
            <w:r>
              <w:rPr>
                <w:spacing w:val="2"/>
              </w:rPr>
              <w:t xml:space="preserve"> </w:t>
            </w:r>
            <w:r>
              <w:rPr>
                <w:spacing w:val="-11"/>
              </w:rPr>
              <w:t>门诊）</w:t>
            </w:r>
          </w:p>
        </w:tc>
        <w:tc>
          <w:tcPr>
            <w:tcW w:w="5070" w:type="dxa"/>
            <w:vAlign w:val="top"/>
          </w:tcPr>
          <w:p w14:paraId="142491A1">
            <w:pPr>
              <w:pStyle w:val="7"/>
              <w:spacing w:before="60" w:line="251" w:lineRule="auto"/>
              <w:ind w:left="16" w:right="5"/>
              <w:jc w:val="both"/>
            </w:pPr>
            <w:r>
              <w:rPr>
                <w:spacing w:val="-4"/>
              </w:rPr>
              <w:t>控制某个患者一个月能使用的某个药品数量（</w:t>
            </w:r>
            <w:r>
              <w:rPr>
                <w:spacing w:val="-47"/>
              </w:rPr>
              <w:t xml:space="preserve"> </w:t>
            </w:r>
            <w:r>
              <w:rPr>
                <w:spacing w:val="-4"/>
              </w:rPr>
              <w:t>目前</w:t>
            </w:r>
            <w:r>
              <w:t xml:space="preserve"> </w:t>
            </w:r>
            <w:r>
              <w:rPr>
                <w:spacing w:val="-2"/>
              </w:rPr>
              <w:t>该功能无法处理：处方修改、重复保存、退费、删</w:t>
            </w:r>
            <w:r>
              <w:rPr>
                <w:spacing w:val="18"/>
              </w:rPr>
              <w:t xml:space="preserve"> </w:t>
            </w:r>
            <w:r>
              <w:rPr>
                <w:spacing w:val="-2"/>
              </w:rPr>
              <w:t>除等情况所造成的用量误差，用量数据只可作为参</w:t>
            </w:r>
            <w:r>
              <w:rPr>
                <w:spacing w:val="16"/>
              </w:rPr>
              <w:t xml:space="preserve"> </w:t>
            </w:r>
            <w:r>
              <w:rPr>
                <w:spacing w:val="-1"/>
              </w:rPr>
              <w:t>考数据，不保证与实际消耗量之间的符合性）</w:t>
            </w:r>
          </w:p>
        </w:tc>
        <w:tc>
          <w:tcPr>
            <w:tcW w:w="1950" w:type="dxa"/>
            <w:vAlign w:val="top"/>
          </w:tcPr>
          <w:p w14:paraId="3086873D">
            <w:pPr>
              <w:rPr>
                <w:rFonts w:ascii="Arial"/>
                <w:sz w:val="21"/>
              </w:rPr>
            </w:pPr>
          </w:p>
        </w:tc>
      </w:tr>
      <w:tr w14:paraId="6A803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5EDF4665">
            <w:pPr>
              <w:rPr>
                <w:rFonts w:ascii="Arial"/>
                <w:sz w:val="21"/>
              </w:rPr>
            </w:pPr>
          </w:p>
        </w:tc>
        <w:tc>
          <w:tcPr>
            <w:tcW w:w="1710" w:type="dxa"/>
            <w:vAlign w:val="center"/>
          </w:tcPr>
          <w:p w14:paraId="2851A8FE">
            <w:pPr>
              <w:spacing w:line="303" w:lineRule="auto"/>
              <w:jc w:val="center"/>
              <w:rPr>
                <w:rFonts w:ascii="Arial"/>
                <w:sz w:val="21"/>
              </w:rPr>
            </w:pPr>
          </w:p>
          <w:p w14:paraId="281DB7A7">
            <w:pPr>
              <w:pStyle w:val="7"/>
              <w:spacing w:before="71" w:line="249" w:lineRule="auto"/>
              <w:ind w:left="39" w:right="8" w:hanging="14"/>
              <w:jc w:val="center"/>
            </w:pPr>
            <w:r>
              <w:rPr>
                <w:spacing w:val="-11"/>
              </w:rPr>
              <w:t>医院定量控制（仅限</w:t>
            </w:r>
            <w:r>
              <w:rPr>
                <w:spacing w:val="2"/>
              </w:rPr>
              <w:t xml:space="preserve"> </w:t>
            </w:r>
            <w:r>
              <w:rPr>
                <w:spacing w:val="-11"/>
              </w:rPr>
              <w:t>门诊）</w:t>
            </w:r>
          </w:p>
        </w:tc>
        <w:tc>
          <w:tcPr>
            <w:tcW w:w="5070" w:type="dxa"/>
            <w:vAlign w:val="top"/>
          </w:tcPr>
          <w:p w14:paraId="02721248">
            <w:pPr>
              <w:pStyle w:val="7"/>
              <w:spacing w:before="62" w:line="251" w:lineRule="auto"/>
              <w:ind w:left="16" w:right="5"/>
              <w:jc w:val="both"/>
            </w:pPr>
            <w:r>
              <w:rPr>
                <w:spacing w:val="-4"/>
              </w:rPr>
              <w:t>控制全部门诊一个月能使用的某个药品数量（</w:t>
            </w:r>
            <w:r>
              <w:rPr>
                <w:spacing w:val="-47"/>
              </w:rPr>
              <w:t xml:space="preserve"> </w:t>
            </w:r>
            <w:r>
              <w:rPr>
                <w:spacing w:val="-4"/>
              </w:rPr>
              <w:t>目前</w:t>
            </w:r>
            <w:r>
              <w:t xml:space="preserve"> </w:t>
            </w:r>
            <w:r>
              <w:rPr>
                <w:spacing w:val="-2"/>
              </w:rPr>
              <w:t>该功能无法处理：处方修改、重复保存、退费、删除等情况所造成的用量误差，用量数据只可作为参</w:t>
            </w:r>
            <w:r>
              <w:rPr>
                <w:spacing w:val="16"/>
              </w:rPr>
              <w:t xml:space="preserve"> </w:t>
            </w:r>
            <w:r>
              <w:rPr>
                <w:spacing w:val="-1"/>
              </w:rPr>
              <w:t>考数据，不保证与实际消耗量之间的符合性）</w:t>
            </w:r>
          </w:p>
        </w:tc>
        <w:tc>
          <w:tcPr>
            <w:tcW w:w="1950" w:type="dxa"/>
            <w:vAlign w:val="top"/>
          </w:tcPr>
          <w:p w14:paraId="27CF8A3D">
            <w:pPr>
              <w:rPr>
                <w:rFonts w:ascii="Arial"/>
                <w:sz w:val="21"/>
              </w:rPr>
            </w:pPr>
          </w:p>
        </w:tc>
      </w:tr>
      <w:tr w14:paraId="010F6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416A0B2A">
            <w:pPr>
              <w:spacing w:line="462" w:lineRule="auto"/>
              <w:rPr>
                <w:rFonts w:ascii="Arial"/>
                <w:sz w:val="21"/>
              </w:rPr>
            </w:pPr>
          </w:p>
          <w:p w14:paraId="548D1CA7">
            <w:pPr>
              <w:pStyle w:val="7"/>
              <w:spacing w:before="72" w:line="219" w:lineRule="auto"/>
              <w:ind w:left="356"/>
            </w:pPr>
            <w:r>
              <w:rPr>
                <w:spacing w:val="-3"/>
              </w:rPr>
              <w:t>医生科室相关</w:t>
            </w:r>
          </w:p>
        </w:tc>
        <w:tc>
          <w:tcPr>
            <w:tcW w:w="1710" w:type="dxa"/>
            <w:vAlign w:val="center"/>
          </w:tcPr>
          <w:p w14:paraId="69B2BF47">
            <w:pPr>
              <w:pStyle w:val="7"/>
              <w:spacing w:before="215" w:line="220" w:lineRule="auto"/>
              <w:ind w:left="25"/>
              <w:jc w:val="center"/>
            </w:pPr>
            <w:r>
              <w:rPr>
                <w:spacing w:val="-4"/>
              </w:rPr>
              <w:t>医生处方权</w:t>
            </w:r>
          </w:p>
        </w:tc>
        <w:tc>
          <w:tcPr>
            <w:tcW w:w="5070" w:type="dxa"/>
            <w:vAlign w:val="top"/>
          </w:tcPr>
          <w:p w14:paraId="59F6D081">
            <w:pPr>
              <w:pStyle w:val="7"/>
              <w:spacing w:before="58"/>
              <w:ind w:left="31" w:right="5" w:hanging="13"/>
            </w:pPr>
            <w:r>
              <w:rPr>
                <w:spacing w:val="-2"/>
              </w:rPr>
              <w:t>可以定义医生的抗菌药使用权限、毒麻药品使用权</w:t>
            </w:r>
            <w:r>
              <w:rPr>
                <w:spacing w:val="-3"/>
              </w:rPr>
              <w:t>限、专家点评权限</w:t>
            </w:r>
          </w:p>
        </w:tc>
        <w:tc>
          <w:tcPr>
            <w:tcW w:w="1950" w:type="dxa"/>
            <w:vAlign w:val="top"/>
          </w:tcPr>
          <w:p w14:paraId="2DC84E8F">
            <w:pPr>
              <w:rPr>
                <w:rFonts w:ascii="Arial"/>
                <w:sz w:val="21"/>
              </w:rPr>
            </w:pPr>
          </w:p>
        </w:tc>
      </w:tr>
      <w:tr w14:paraId="2E3BF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0FF2DA28">
            <w:pPr>
              <w:rPr>
                <w:rFonts w:ascii="Arial"/>
                <w:sz w:val="21"/>
              </w:rPr>
            </w:pPr>
          </w:p>
        </w:tc>
        <w:tc>
          <w:tcPr>
            <w:tcW w:w="1710" w:type="dxa"/>
            <w:vAlign w:val="center"/>
          </w:tcPr>
          <w:p w14:paraId="4062709C">
            <w:pPr>
              <w:pStyle w:val="7"/>
              <w:spacing w:before="58"/>
              <w:ind w:left="20" w:right="149" w:hanging="5"/>
              <w:jc w:val="center"/>
            </w:pPr>
            <w:r>
              <w:rPr>
                <w:spacing w:val="-1"/>
              </w:rPr>
              <w:t>科室审核项目规则</w:t>
            </w:r>
            <w:r>
              <w:rPr>
                <w:spacing w:val="-7"/>
              </w:rPr>
              <w:t>管理</w:t>
            </w:r>
          </w:p>
        </w:tc>
        <w:tc>
          <w:tcPr>
            <w:tcW w:w="5070" w:type="dxa"/>
            <w:vAlign w:val="top"/>
          </w:tcPr>
          <w:p w14:paraId="624B083A">
            <w:pPr>
              <w:pStyle w:val="7"/>
              <w:spacing w:before="58"/>
              <w:ind w:left="18" w:right="5"/>
            </w:pPr>
            <w:r>
              <w:rPr>
                <w:spacing w:val="-2"/>
              </w:rPr>
              <w:t>可以灵活控制某些科室不审核哪些项目，例如急诊</w:t>
            </w:r>
            <w:r>
              <w:rPr>
                <w:spacing w:val="-1"/>
              </w:rPr>
              <w:t>可以配置不审核重复用药</w:t>
            </w:r>
          </w:p>
        </w:tc>
        <w:tc>
          <w:tcPr>
            <w:tcW w:w="1950" w:type="dxa"/>
            <w:vAlign w:val="top"/>
          </w:tcPr>
          <w:p w14:paraId="42136956">
            <w:pPr>
              <w:rPr>
                <w:rFonts w:ascii="Arial"/>
                <w:sz w:val="21"/>
              </w:rPr>
            </w:pPr>
          </w:p>
        </w:tc>
      </w:tr>
      <w:tr w14:paraId="2B1F3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56E4B211">
            <w:pPr>
              <w:pStyle w:val="7"/>
              <w:spacing w:before="58" w:line="219" w:lineRule="auto"/>
              <w:ind w:left="571"/>
            </w:pPr>
            <w:r>
              <w:rPr>
                <w:spacing w:val="-4"/>
              </w:rPr>
              <w:t>系统管理</w:t>
            </w:r>
          </w:p>
        </w:tc>
        <w:tc>
          <w:tcPr>
            <w:tcW w:w="1710" w:type="dxa"/>
            <w:vAlign w:val="center"/>
          </w:tcPr>
          <w:p w14:paraId="4810CF37">
            <w:pPr>
              <w:pStyle w:val="7"/>
              <w:spacing w:before="162" w:line="149" w:lineRule="exact"/>
              <w:ind w:left="13"/>
              <w:jc w:val="center"/>
            </w:pPr>
            <w:r>
              <w:rPr>
                <w:position w:val="-4"/>
              </w:rPr>
              <w:t>-</w:t>
            </w:r>
          </w:p>
        </w:tc>
        <w:tc>
          <w:tcPr>
            <w:tcW w:w="5070" w:type="dxa"/>
            <w:vAlign w:val="top"/>
          </w:tcPr>
          <w:p w14:paraId="75B9A005">
            <w:pPr>
              <w:pStyle w:val="7"/>
              <w:spacing w:before="58" w:line="219" w:lineRule="auto"/>
              <w:ind w:left="17"/>
            </w:pPr>
            <w:r>
              <w:rPr>
                <w:spacing w:val="-1"/>
              </w:rPr>
              <w:t>检测引擎的活动状态、支持引擎重启、药控重启</w:t>
            </w:r>
          </w:p>
        </w:tc>
        <w:tc>
          <w:tcPr>
            <w:tcW w:w="1950" w:type="dxa"/>
            <w:vAlign w:val="top"/>
          </w:tcPr>
          <w:p w14:paraId="5BC7557F">
            <w:pPr>
              <w:rPr>
                <w:rFonts w:ascii="Arial"/>
                <w:sz w:val="21"/>
              </w:rPr>
            </w:pPr>
          </w:p>
        </w:tc>
      </w:tr>
      <w:tr w14:paraId="0A9EB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center"/>
          </w:tcPr>
          <w:p w14:paraId="30ADFA56">
            <w:pPr>
              <w:pStyle w:val="7"/>
              <w:spacing w:before="184" w:line="220" w:lineRule="auto"/>
              <w:ind w:left="3269"/>
              <w:jc w:val="both"/>
              <w:rPr>
                <w:sz w:val="28"/>
                <w:szCs w:val="28"/>
              </w:rPr>
            </w:pPr>
            <w:r>
              <w:rPr>
                <w:b/>
                <w:bCs/>
                <w:spacing w:val="-5"/>
                <w:sz w:val="28"/>
                <w:szCs w:val="28"/>
              </w:rPr>
              <w:t>门(急)诊处方点评模块功能列表</w:t>
            </w:r>
          </w:p>
        </w:tc>
      </w:tr>
      <w:tr w14:paraId="5D55B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075CA356">
            <w:pPr>
              <w:pStyle w:val="7"/>
              <w:spacing w:before="48" w:line="208" w:lineRule="auto"/>
              <w:ind w:left="648"/>
              <w:rPr>
                <w:sz w:val="24"/>
                <w:szCs w:val="24"/>
              </w:rPr>
            </w:pPr>
            <w:r>
              <w:rPr>
                <w:b/>
                <w:bCs/>
                <w:spacing w:val="-6"/>
                <w:sz w:val="24"/>
                <w:szCs w:val="24"/>
              </w:rPr>
              <w:t>主菜单</w:t>
            </w:r>
          </w:p>
        </w:tc>
        <w:tc>
          <w:tcPr>
            <w:tcW w:w="1710" w:type="dxa"/>
            <w:vAlign w:val="center"/>
          </w:tcPr>
          <w:p w14:paraId="5EC5E8BD">
            <w:pPr>
              <w:pStyle w:val="7"/>
              <w:spacing w:before="48" w:line="208" w:lineRule="auto"/>
              <w:ind w:left="607"/>
              <w:jc w:val="center"/>
              <w:rPr>
                <w:sz w:val="24"/>
                <w:szCs w:val="24"/>
              </w:rPr>
            </w:pPr>
            <w:r>
              <w:rPr>
                <w:b/>
                <w:bCs/>
                <w:spacing w:val="-6"/>
                <w:sz w:val="24"/>
                <w:szCs w:val="24"/>
              </w:rPr>
              <w:t>子菜单</w:t>
            </w:r>
          </w:p>
        </w:tc>
        <w:tc>
          <w:tcPr>
            <w:tcW w:w="5070" w:type="dxa"/>
            <w:vAlign w:val="top"/>
          </w:tcPr>
          <w:p w14:paraId="5B50B698">
            <w:pPr>
              <w:pStyle w:val="7"/>
              <w:spacing w:before="48" w:line="208" w:lineRule="auto"/>
              <w:ind w:left="1953"/>
              <w:rPr>
                <w:sz w:val="24"/>
                <w:szCs w:val="24"/>
              </w:rPr>
            </w:pPr>
            <w:r>
              <w:rPr>
                <w:b/>
                <w:bCs/>
                <w:spacing w:val="-6"/>
                <w:sz w:val="24"/>
                <w:szCs w:val="24"/>
              </w:rPr>
              <w:t>功能描述</w:t>
            </w:r>
          </w:p>
        </w:tc>
        <w:tc>
          <w:tcPr>
            <w:tcW w:w="1950" w:type="dxa"/>
            <w:vAlign w:val="top"/>
          </w:tcPr>
          <w:p w14:paraId="0969B6EC">
            <w:pPr>
              <w:pStyle w:val="7"/>
              <w:spacing w:before="48" w:line="208" w:lineRule="auto"/>
              <w:ind w:left="584"/>
              <w:rPr>
                <w:sz w:val="24"/>
                <w:szCs w:val="24"/>
              </w:rPr>
            </w:pPr>
            <w:r>
              <w:rPr>
                <w:b/>
                <w:bCs/>
                <w:spacing w:val="-9"/>
                <w:sz w:val="24"/>
                <w:szCs w:val="24"/>
              </w:rPr>
              <w:t>备注</w:t>
            </w:r>
          </w:p>
        </w:tc>
      </w:tr>
      <w:tr w14:paraId="2AFE0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vAlign w:val="top"/>
          </w:tcPr>
          <w:p w14:paraId="5E7F364F">
            <w:pPr>
              <w:spacing w:line="242" w:lineRule="auto"/>
              <w:rPr>
                <w:rFonts w:ascii="Arial"/>
                <w:sz w:val="21"/>
              </w:rPr>
            </w:pPr>
          </w:p>
          <w:p w14:paraId="34605B14">
            <w:pPr>
              <w:spacing w:line="242" w:lineRule="auto"/>
              <w:rPr>
                <w:rFonts w:ascii="Arial"/>
                <w:sz w:val="21"/>
              </w:rPr>
            </w:pPr>
          </w:p>
          <w:p w14:paraId="0910D751">
            <w:pPr>
              <w:spacing w:line="242" w:lineRule="auto"/>
              <w:rPr>
                <w:rFonts w:ascii="Arial"/>
                <w:sz w:val="21"/>
              </w:rPr>
            </w:pPr>
          </w:p>
          <w:p w14:paraId="38DAEE30">
            <w:pPr>
              <w:spacing w:line="242" w:lineRule="auto"/>
              <w:rPr>
                <w:rFonts w:ascii="Arial"/>
                <w:sz w:val="21"/>
              </w:rPr>
            </w:pPr>
          </w:p>
          <w:p w14:paraId="753ACAB1">
            <w:pPr>
              <w:spacing w:line="242" w:lineRule="auto"/>
              <w:rPr>
                <w:rFonts w:ascii="Arial"/>
                <w:sz w:val="21"/>
              </w:rPr>
            </w:pPr>
          </w:p>
          <w:p w14:paraId="22668849">
            <w:pPr>
              <w:spacing w:line="242" w:lineRule="auto"/>
              <w:rPr>
                <w:rFonts w:ascii="Arial"/>
                <w:sz w:val="21"/>
              </w:rPr>
            </w:pPr>
          </w:p>
          <w:p w14:paraId="70A1C6C7">
            <w:pPr>
              <w:spacing w:line="242" w:lineRule="auto"/>
              <w:rPr>
                <w:rFonts w:ascii="Arial"/>
                <w:sz w:val="21"/>
              </w:rPr>
            </w:pPr>
          </w:p>
          <w:p w14:paraId="3F8DD071">
            <w:pPr>
              <w:spacing w:line="242" w:lineRule="auto"/>
              <w:rPr>
                <w:rFonts w:ascii="Arial"/>
                <w:sz w:val="21"/>
              </w:rPr>
            </w:pPr>
          </w:p>
          <w:p w14:paraId="38E79D4D">
            <w:pPr>
              <w:spacing w:line="242" w:lineRule="auto"/>
              <w:rPr>
                <w:rFonts w:ascii="Arial"/>
                <w:sz w:val="21"/>
              </w:rPr>
            </w:pPr>
          </w:p>
          <w:p w14:paraId="632F904F">
            <w:pPr>
              <w:spacing w:line="242" w:lineRule="auto"/>
              <w:rPr>
                <w:rFonts w:ascii="Arial"/>
                <w:sz w:val="21"/>
              </w:rPr>
            </w:pPr>
          </w:p>
          <w:p w14:paraId="479A2D32">
            <w:pPr>
              <w:spacing w:line="242" w:lineRule="auto"/>
              <w:rPr>
                <w:rFonts w:ascii="Arial"/>
                <w:sz w:val="21"/>
              </w:rPr>
            </w:pPr>
          </w:p>
          <w:p w14:paraId="014E194E">
            <w:pPr>
              <w:spacing w:line="242" w:lineRule="auto"/>
              <w:rPr>
                <w:rFonts w:ascii="Arial"/>
                <w:sz w:val="21"/>
              </w:rPr>
            </w:pPr>
          </w:p>
          <w:p w14:paraId="0112C702">
            <w:pPr>
              <w:spacing w:line="242" w:lineRule="auto"/>
              <w:rPr>
                <w:rFonts w:ascii="Arial"/>
                <w:sz w:val="21"/>
              </w:rPr>
            </w:pPr>
          </w:p>
          <w:p w14:paraId="6F4B41CD">
            <w:pPr>
              <w:spacing w:line="242" w:lineRule="auto"/>
              <w:rPr>
                <w:rFonts w:ascii="Arial"/>
                <w:sz w:val="21"/>
              </w:rPr>
            </w:pPr>
          </w:p>
          <w:p w14:paraId="5C716A55">
            <w:pPr>
              <w:spacing w:line="243" w:lineRule="auto"/>
              <w:rPr>
                <w:rFonts w:ascii="Arial"/>
                <w:sz w:val="21"/>
              </w:rPr>
            </w:pPr>
          </w:p>
          <w:p w14:paraId="3658886D">
            <w:pPr>
              <w:spacing w:line="243" w:lineRule="auto"/>
              <w:rPr>
                <w:rFonts w:ascii="Arial"/>
                <w:sz w:val="21"/>
              </w:rPr>
            </w:pPr>
          </w:p>
          <w:p w14:paraId="7FD64068">
            <w:pPr>
              <w:spacing w:line="243" w:lineRule="auto"/>
              <w:rPr>
                <w:rFonts w:ascii="Arial"/>
                <w:sz w:val="21"/>
              </w:rPr>
            </w:pPr>
          </w:p>
          <w:p w14:paraId="1BB843FC">
            <w:pPr>
              <w:spacing w:line="243" w:lineRule="auto"/>
              <w:rPr>
                <w:rFonts w:ascii="Arial"/>
                <w:sz w:val="21"/>
              </w:rPr>
            </w:pPr>
          </w:p>
          <w:p w14:paraId="66104228">
            <w:pPr>
              <w:spacing w:line="243" w:lineRule="auto"/>
              <w:rPr>
                <w:rFonts w:ascii="Arial"/>
                <w:sz w:val="21"/>
              </w:rPr>
            </w:pPr>
          </w:p>
          <w:p w14:paraId="70A18F10">
            <w:pPr>
              <w:spacing w:line="243" w:lineRule="auto"/>
              <w:rPr>
                <w:rFonts w:ascii="Arial"/>
                <w:sz w:val="21"/>
              </w:rPr>
            </w:pPr>
          </w:p>
          <w:p w14:paraId="32BB1CD9">
            <w:pPr>
              <w:pStyle w:val="7"/>
              <w:spacing w:before="72" w:line="222" w:lineRule="auto"/>
              <w:ind w:left="571"/>
            </w:pPr>
            <w:r>
              <w:rPr>
                <w:spacing w:val="-4"/>
              </w:rPr>
              <w:t>处方查询</w:t>
            </w:r>
          </w:p>
        </w:tc>
        <w:tc>
          <w:tcPr>
            <w:tcW w:w="1710" w:type="dxa"/>
            <w:vAlign w:val="center"/>
          </w:tcPr>
          <w:p w14:paraId="6C927245">
            <w:pPr>
              <w:spacing w:line="254" w:lineRule="auto"/>
              <w:jc w:val="center"/>
              <w:rPr>
                <w:rFonts w:ascii="Arial"/>
                <w:sz w:val="21"/>
              </w:rPr>
            </w:pPr>
          </w:p>
          <w:p w14:paraId="12EA8A3C">
            <w:pPr>
              <w:spacing w:line="254" w:lineRule="auto"/>
              <w:jc w:val="center"/>
              <w:rPr>
                <w:rFonts w:ascii="Arial"/>
                <w:sz w:val="21"/>
              </w:rPr>
            </w:pPr>
          </w:p>
          <w:p w14:paraId="16CBA6C5">
            <w:pPr>
              <w:spacing w:line="254" w:lineRule="auto"/>
              <w:jc w:val="center"/>
              <w:rPr>
                <w:rFonts w:ascii="Arial"/>
                <w:sz w:val="21"/>
              </w:rPr>
            </w:pPr>
          </w:p>
          <w:p w14:paraId="6E6A1E81">
            <w:pPr>
              <w:pStyle w:val="7"/>
              <w:spacing w:before="72" w:line="222" w:lineRule="auto"/>
              <w:ind w:left="19"/>
              <w:jc w:val="center"/>
            </w:pPr>
            <w:r>
              <w:rPr>
                <w:spacing w:val="-4"/>
              </w:rPr>
              <w:t>处方查询</w:t>
            </w:r>
          </w:p>
        </w:tc>
        <w:tc>
          <w:tcPr>
            <w:tcW w:w="5070" w:type="dxa"/>
            <w:vAlign w:val="top"/>
          </w:tcPr>
          <w:p w14:paraId="22287EE2">
            <w:pPr>
              <w:pStyle w:val="7"/>
              <w:spacing w:before="61" w:line="254" w:lineRule="auto"/>
              <w:ind w:left="17"/>
              <w:jc w:val="both"/>
            </w:pPr>
            <w:r>
              <w:rPr>
                <w:spacing w:val="-5"/>
              </w:rPr>
              <w:t>根据日期、问题类型、身份、费别、年龄段、就诊</w:t>
            </w:r>
            <w:r>
              <w:rPr>
                <w:spacing w:val="15"/>
              </w:rPr>
              <w:t xml:space="preserve"> </w:t>
            </w:r>
            <w:r>
              <w:rPr>
                <w:spacing w:val="-11"/>
              </w:rPr>
              <w:t>科室、药品类别、抗菌药等级、药理分类、处方号、</w:t>
            </w:r>
            <w:r>
              <w:rPr>
                <w:spacing w:val="-8"/>
              </w:rPr>
              <w:t>患者ID、患者姓名、医生姓名、医生职称、处方合</w:t>
            </w:r>
            <w:r>
              <w:rPr>
                <w:spacing w:val="-5"/>
              </w:rPr>
              <w:t>理性、门(急)诊、药品名称、发药药房和自定义药</w:t>
            </w:r>
            <w:r>
              <w:rPr>
                <w:spacing w:val="18"/>
              </w:rPr>
              <w:t xml:space="preserve"> </w:t>
            </w:r>
            <w:r>
              <w:rPr>
                <w:spacing w:val="-5"/>
              </w:rPr>
              <w:t>品类别筛选条件查询处方，并且可以通过点击查询</w:t>
            </w:r>
            <w:r>
              <w:rPr>
                <w:spacing w:val="15"/>
              </w:rPr>
              <w:t xml:space="preserve"> </w:t>
            </w:r>
            <w:r>
              <w:rPr>
                <w:spacing w:val="-4"/>
              </w:rPr>
              <w:t>结果的处方号查看处方详情。</w:t>
            </w:r>
          </w:p>
        </w:tc>
        <w:tc>
          <w:tcPr>
            <w:tcW w:w="1950" w:type="dxa"/>
            <w:vAlign w:val="top"/>
          </w:tcPr>
          <w:p w14:paraId="292B8DB1">
            <w:pPr>
              <w:rPr>
                <w:rFonts w:ascii="Arial"/>
                <w:sz w:val="21"/>
              </w:rPr>
            </w:pPr>
          </w:p>
        </w:tc>
      </w:tr>
      <w:tr w14:paraId="7466E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7CC51D35">
            <w:pPr>
              <w:rPr>
                <w:rFonts w:ascii="Arial"/>
                <w:sz w:val="21"/>
              </w:rPr>
            </w:pPr>
          </w:p>
        </w:tc>
        <w:tc>
          <w:tcPr>
            <w:tcW w:w="1710" w:type="dxa"/>
            <w:vAlign w:val="center"/>
          </w:tcPr>
          <w:p w14:paraId="4731F9C2">
            <w:pPr>
              <w:spacing w:line="254" w:lineRule="auto"/>
              <w:jc w:val="center"/>
              <w:rPr>
                <w:rFonts w:ascii="Arial"/>
                <w:sz w:val="21"/>
              </w:rPr>
            </w:pPr>
          </w:p>
          <w:p w14:paraId="2E12E344">
            <w:pPr>
              <w:spacing w:line="254" w:lineRule="auto"/>
              <w:jc w:val="center"/>
              <w:rPr>
                <w:rFonts w:ascii="Arial"/>
                <w:sz w:val="21"/>
              </w:rPr>
            </w:pPr>
          </w:p>
          <w:p w14:paraId="6624A33A">
            <w:pPr>
              <w:spacing w:line="255" w:lineRule="auto"/>
              <w:jc w:val="center"/>
              <w:rPr>
                <w:rFonts w:ascii="Arial"/>
                <w:sz w:val="21"/>
              </w:rPr>
            </w:pPr>
          </w:p>
          <w:p w14:paraId="12634B6A">
            <w:pPr>
              <w:pStyle w:val="7"/>
              <w:spacing w:before="71" w:line="222" w:lineRule="auto"/>
              <w:ind w:left="19"/>
              <w:jc w:val="center"/>
            </w:pPr>
            <w:r>
              <w:rPr>
                <w:spacing w:val="-2"/>
              </w:rPr>
              <w:t>处方查询(医生)</w:t>
            </w:r>
          </w:p>
        </w:tc>
        <w:tc>
          <w:tcPr>
            <w:tcW w:w="5070" w:type="dxa"/>
            <w:vAlign w:val="top"/>
          </w:tcPr>
          <w:p w14:paraId="24DD1EF7">
            <w:pPr>
              <w:pStyle w:val="7"/>
              <w:spacing w:before="61" w:line="254" w:lineRule="auto"/>
              <w:ind w:left="17" w:firstLine="10"/>
              <w:jc w:val="both"/>
            </w:pPr>
            <w:r>
              <w:rPr>
                <w:spacing w:val="-5"/>
              </w:rPr>
              <w:t>医生可以根据日期、问题类型、身份、费别、年龄</w:t>
            </w:r>
            <w:r>
              <w:rPr>
                <w:spacing w:val="5"/>
              </w:rPr>
              <w:t xml:space="preserve"> </w:t>
            </w:r>
            <w:r>
              <w:rPr>
                <w:spacing w:val="-11"/>
              </w:rPr>
              <w:t>段、就诊科室、药品类别、抗菌药等级、药理分类、</w:t>
            </w:r>
            <w:r>
              <w:rPr>
                <w:spacing w:val="-8"/>
              </w:rPr>
              <w:t>处方号、患者</w:t>
            </w:r>
            <w:r>
              <w:rPr>
                <w:spacing w:val="-21"/>
              </w:rPr>
              <w:t xml:space="preserve"> </w:t>
            </w:r>
            <w:r>
              <w:rPr>
                <w:spacing w:val="-8"/>
              </w:rPr>
              <w:t>ID、患者姓名、医生职称、处方合理</w:t>
            </w:r>
            <w:r>
              <w:t xml:space="preserve"> </w:t>
            </w:r>
            <w:r>
              <w:rPr>
                <w:spacing w:val="-4"/>
              </w:rPr>
              <w:t>性、门(急)诊、药品名称、发药药房和自定</w:t>
            </w:r>
            <w:r>
              <w:rPr>
                <w:spacing w:val="-5"/>
              </w:rPr>
              <w:t>义药品</w:t>
            </w:r>
            <w:r>
              <w:t xml:space="preserve"> </w:t>
            </w:r>
            <w:r>
              <w:rPr>
                <w:spacing w:val="-5"/>
              </w:rPr>
              <w:t>类别筛选条件查询本人处方，并且可以通过点击查</w:t>
            </w:r>
            <w:r>
              <w:rPr>
                <w:spacing w:val="13"/>
              </w:rPr>
              <w:t xml:space="preserve"> </w:t>
            </w:r>
            <w:r>
              <w:rPr>
                <w:spacing w:val="-4"/>
              </w:rPr>
              <w:t>询结果的处方号查看处方详情。</w:t>
            </w:r>
          </w:p>
        </w:tc>
        <w:tc>
          <w:tcPr>
            <w:tcW w:w="1950" w:type="dxa"/>
            <w:vAlign w:val="top"/>
          </w:tcPr>
          <w:p w14:paraId="284D6B74">
            <w:pPr>
              <w:rPr>
                <w:rFonts w:ascii="Arial"/>
                <w:sz w:val="21"/>
              </w:rPr>
            </w:pPr>
          </w:p>
        </w:tc>
      </w:tr>
      <w:tr w14:paraId="3B0F8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32064E33">
            <w:pPr>
              <w:rPr>
                <w:rFonts w:ascii="Arial"/>
                <w:sz w:val="21"/>
              </w:rPr>
            </w:pPr>
          </w:p>
        </w:tc>
        <w:tc>
          <w:tcPr>
            <w:tcW w:w="1710" w:type="dxa"/>
            <w:vAlign w:val="center"/>
          </w:tcPr>
          <w:p w14:paraId="6E4601DF">
            <w:pPr>
              <w:spacing w:line="255" w:lineRule="auto"/>
              <w:jc w:val="center"/>
              <w:rPr>
                <w:rFonts w:ascii="Arial"/>
                <w:sz w:val="21"/>
              </w:rPr>
            </w:pPr>
          </w:p>
          <w:p w14:paraId="32C9E848">
            <w:pPr>
              <w:spacing w:line="255" w:lineRule="auto"/>
              <w:jc w:val="center"/>
              <w:rPr>
                <w:rFonts w:ascii="Arial"/>
                <w:sz w:val="21"/>
              </w:rPr>
            </w:pPr>
          </w:p>
          <w:p w14:paraId="18077288">
            <w:pPr>
              <w:spacing w:line="255" w:lineRule="auto"/>
              <w:jc w:val="center"/>
              <w:rPr>
                <w:rFonts w:ascii="Arial"/>
                <w:sz w:val="21"/>
              </w:rPr>
            </w:pPr>
          </w:p>
          <w:p w14:paraId="7CFAED34">
            <w:pPr>
              <w:pStyle w:val="7"/>
              <w:spacing w:before="71" w:line="219" w:lineRule="auto"/>
              <w:ind w:left="19"/>
              <w:jc w:val="center"/>
            </w:pPr>
            <w:r>
              <w:rPr>
                <w:spacing w:val="-2"/>
              </w:rPr>
              <w:t>处方查询(科主任)</w:t>
            </w:r>
          </w:p>
        </w:tc>
        <w:tc>
          <w:tcPr>
            <w:tcW w:w="5070" w:type="dxa"/>
            <w:vAlign w:val="top"/>
          </w:tcPr>
          <w:p w14:paraId="5FD81CA5">
            <w:pPr>
              <w:pStyle w:val="7"/>
              <w:spacing w:before="61" w:line="254" w:lineRule="auto"/>
              <w:ind w:left="16"/>
              <w:jc w:val="both"/>
            </w:pPr>
            <w:r>
              <w:rPr>
                <w:spacing w:val="-5"/>
              </w:rPr>
              <w:t>科主任可以根据日期、问题类型、身份、费别、年</w:t>
            </w:r>
            <w:r>
              <w:rPr>
                <w:spacing w:val="15"/>
              </w:rPr>
              <w:t xml:space="preserve"> </w:t>
            </w:r>
            <w:r>
              <w:rPr>
                <w:spacing w:val="-11"/>
              </w:rPr>
              <w:t>龄段、药品类别、抗菌药等级、药理分类、处方号、</w:t>
            </w:r>
            <w:r>
              <w:rPr>
                <w:spacing w:val="-8"/>
              </w:rPr>
              <w:t>患者</w:t>
            </w:r>
            <w:r>
              <w:rPr>
                <w:spacing w:val="-22"/>
              </w:rPr>
              <w:t xml:space="preserve"> </w:t>
            </w:r>
            <w:r>
              <w:rPr>
                <w:spacing w:val="-8"/>
              </w:rPr>
              <w:t>ID、患者姓名、医生姓名、医生职称、处方合</w:t>
            </w:r>
            <w:r>
              <w:rPr>
                <w:spacing w:val="-4"/>
              </w:rPr>
              <w:t>理性、门(急)诊、药品名称、发药药房和</w:t>
            </w:r>
            <w:r>
              <w:rPr>
                <w:spacing w:val="-5"/>
              </w:rPr>
              <w:t>自定义药品类别筛选条件查询本科室处方，并且可以通过点</w:t>
            </w:r>
            <w:r>
              <w:rPr>
                <w:spacing w:val="16"/>
              </w:rPr>
              <w:t xml:space="preserve"> </w:t>
            </w:r>
            <w:r>
              <w:rPr>
                <w:spacing w:val="-4"/>
              </w:rPr>
              <w:t>击查询结果的处方号查看处方详情。</w:t>
            </w:r>
          </w:p>
        </w:tc>
        <w:tc>
          <w:tcPr>
            <w:tcW w:w="1950" w:type="dxa"/>
            <w:vAlign w:val="top"/>
          </w:tcPr>
          <w:p w14:paraId="29118C71">
            <w:pPr>
              <w:rPr>
                <w:rFonts w:ascii="Arial"/>
                <w:sz w:val="21"/>
              </w:rPr>
            </w:pPr>
          </w:p>
        </w:tc>
      </w:tr>
      <w:tr w14:paraId="6849F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67B1CF80">
            <w:pPr>
              <w:rPr>
                <w:rFonts w:ascii="Arial"/>
                <w:sz w:val="21"/>
              </w:rPr>
            </w:pPr>
          </w:p>
        </w:tc>
        <w:tc>
          <w:tcPr>
            <w:tcW w:w="1710" w:type="dxa"/>
            <w:vAlign w:val="center"/>
          </w:tcPr>
          <w:p w14:paraId="73B3AF87">
            <w:pPr>
              <w:spacing w:line="304" w:lineRule="auto"/>
              <w:jc w:val="center"/>
              <w:rPr>
                <w:rFonts w:ascii="Arial"/>
                <w:sz w:val="21"/>
              </w:rPr>
            </w:pPr>
          </w:p>
          <w:p w14:paraId="06157ADE">
            <w:pPr>
              <w:spacing w:line="305" w:lineRule="auto"/>
              <w:jc w:val="center"/>
              <w:rPr>
                <w:rFonts w:ascii="Arial"/>
                <w:sz w:val="21"/>
              </w:rPr>
            </w:pPr>
          </w:p>
          <w:p w14:paraId="61B94D52">
            <w:pPr>
              <w:pStyle w:val="7"/>
              <w:spacing w:before="72" w:line="222" w:lineRule="auto"/>
              <w:ind w:left="19"/>
              <w:jc w:val="center"/>
            </w:pPr>
            <w:r>
              <w:rPr>
                <w:spacing w:val="-2"/>
              </w:rPr>
              <w:t>处方问题查询</w:t>
            </w:r>
          </w:p>
        </w:tc>
        <w:tc>
          <w:tcPr>
            <w:tcW w:w="5070" w:type="dxa"/>
            <w:vAlign w:val="top"/>
          </w:tcPr>
          <w:p w14:paraId="60EC8F6C">
            <w:pPr>
              <w:pStyle w:val="7"/>
              <w:spacing w:before="59" w:line="253" w:lineRule="auto"/>
              <w:ind w:left="17"/>
              <w:jc w:val="both"/>
            </w:pPr>
            <w:r>
              <w:rPr>
                <w:spacing w:val="-5"/>
              </w:rPr>
              <w:t>根据日期、问题类型、就诊科室、医生工号、医生</w:t>
            </w:r>
            <w:r>
              <w:rPr>
                <w:spacing w:val="15"/>
              </w:rPr>
              <w:t xml:space="preserve"> </w:t>
            </w:r>
            <w:r>
              <w:rPr>
                <w:spacing w:val="-10"/>
              </w:rPr>
              <w:t>姓名、身份、费别、年龄段、点评状态、门(急)诊、</w:t>
            </w:r>
            <w:r>
              <w:t xml:space="preserve"> </w:t>
            </w:r>
            <w:r>
              <w:rPr>
                <w:spacing w:val="-5"/>
              </w:rPr>
              <w:t>抗菌药等级、药品名称和发药药房筛选条件查询处</w:t>
            </w:r>
            <w:r>
              <w:rPr>
                <w:spacing w:val="15"/>
              </w:rPr>
              <w:t xml:space="preserve"> </w:t>
            </w:r>
            <w:r>
              <w:rPr>
                <w:spacing w:val="-5"/>
              </w:rPr>
              <w:t>方，并且可以通过点击查询结果的处方号查看处方</w:t>
            </w:r>
            <w:r>
              <w:rPr>
                <w:spacing w:val="15"/>
              </w:rPr>
              <w:t xml:space="preserve"> </w:t>
            </w:r>
            <w:r>
              <w:rPr>
                <w:spacing w:val="-5"/>
              </w:rPr>
              <w:t>详情。</w:t>
            </w:r>
          </w:p>
        </w:tc>
        <w:tc>
          <w:tcPr>
            <w:tcW w:w="1950" w:type="dxa"/>
            <w:vAlign w:val="top"/>
          </w:tcPr>
          <w:p w14:paraId="236D28CE">
            <w:pPr>
              <w:rPr>
                <w:rFonts w:ascii="Arial"/>
                <w:sz w:val="21"/>
              </w:rPr>
            </w:pPr>
          </w:p>
        </w:tc>
      </w:tr>
      <w:tr w14:paraId="57C81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394EF2ED">
            <w:pPr>
              <w:rPr>
                <w:rFonts w:ascii="Arial"/>
                <w:sz w:val="21"/>
              </w:rPr>
            </w:pPr>
          </w:p>
        </w:tc>
        <w:tc>
          <w:tcPr>
            <w:tcW w:w="1710" w:type="dxa"/>
            <w:vAlign w:val="center"/>
          </w:tcPr>
          <w:p w14:paraId="021CCD8B">
            <w:pPr>
              <w:spacing w:line="454" w:lineRule="auto"/>
              <w:jc w:val="center"/>
              <w:rPr>
                <w:rFonts w:ascii="Arial"/>
                <w:sz w:val="21"/>
              </w:rPr>
            </w:pPr>
          </w:p>
          <w:p w14:paraId="4AD97AB5">
            <w:pPr>
              <w:pStyle w:val="7"/>
              <w:spacing w:before="71" w:line="250" w:lineRule="auto"/>
              <w:ind w:left="16" w:right="260" w:firstLine="2"/>
              <w:jc w:val="center"/>
            </w:pPr>
            <w:r>
              <w:rPr>
                <w:spacing w:val="-2"/>
              </w:rPr>
              <w:t>处方问题查询(医</w:t>
            </w:r>
            <w:r>
              <w:rPr>
                <w:spacing w:val="-5"/>
              </w:rPr>
              <w:t>生)</w:t>
            </w:r>
          </w:p>
        </w:tc>
        <w:tc>
          <w:tcPr>
            <w:tcW w:w="5070" w:type="dxa"/>
            <w:vAlign w:val="top"/>
          </w:tcPr>
          <w:p w14:paraId="4B5BCEB5">
            <w:pPr>
              <w:pStyle w:val="7"/>
              <w:spacing w:before="61" w:line="255" w:lineRule="auto"/>
              <w:ind w:left="17" w:right="5" w:firstLine="9"/>
            </w:pPr>
            <w:r>
              <w:rPr>
                <w:spacing w:val="-2"/>
              </w:rPr>
              <w:t>医生可以根据日期、问题类型、就诊科室、身份、</w:t>
            </w:r>
            <w:r>
              <w:rPr>
                <w:spacing w:val="8"/>
              </w:rPr>
              <w:t xml:space="preserve"> </w:t>
            </w:r>
            <w:r>
              <w:rPr>
                <w:spacing w:val="-1"/>
              </w:rPr>
              <w:t>费别、年龄段、门(急)诊、抗菌药等级、</w:t>
            </w:r>
            <w:r>
              <w:rPr>
                <w:spacing w:val="-2"/>
              </w:rPr>
              <w:t>药品名称</w:t>
            </w:r>
            <w:r>
              <w:t xml:space="preserve"> </w:t>
            </w:r>
            <w:r>
              <w:rPr>
                <w:spacing w:val="-2"/>
              </w:rPr>
              <w:t>和发药药房筛选条件查询药师已点评的本人处方，</w:t>
            </w:r>
            <w:r>
              <w:rPr>
                <w:spacing w:val="-1"/>
              </w:rPr>
              <w:t>并且可以通过点击查询结果的处方号查看处方详</w:t>
            </w:r>
            <w:r>
              <w:rPr>
                <w:spacing w:val="-5"/>
              </w:rPr>
              <w:t>情。</w:t>
            </w:r>
          </w:p>
        </w:tc>
        <w:tc>
          <w:tcPr>
            <w:tcW w:w="1950" w:type="dxa"/>
            <w:vAlign w:val="top"/>
          </w:tcPr>
          <w:p w14:paraId="0FAE986D">
            <w:pPr>
              <w:rPr>
                <w:rFonts w:ascii="Arial"/>
                <w:sz w:val="21"/>
              </w:rPr>
            </w:pPr>
          </w:p>
        </w:tc>
      </w:tr>
      <w:tr w14:paraId="12C22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53B11B48">
            <w:pPr>
              <w:rPr>
                <w:rFonts w:ascii="Arial"/>
                <w:sz w:val="21"/>
              </w:rPr>
            </w:pPr>
          </w:p>
        </w:tc>
        <w:tc>
          <w:tcPr>
            <w:tcW w:w="1710" w:type="dxa"/>
            <w:vAlign w:val="center"/>
          </w:tcPr>
          <w:p w14:paraId="56B90E5A">
            <w:pPr>
              <w:spacing w:line="301" w:lineRule="auto"/>
              <w:jc w:val="center"/>
              <w:rPr>
                <w:rFonts w:ascii="Arial"/>
                <w:sz w:val="21"/>
              </w:rPr>
            </w:pPr>
          </w:p>
          <w:p w14:paraId="6748B7F7">
            <w:pPr>
              <w:pStyle w:val="7"/>
              <w:spacing w:before="71" w:line="248" w:lineRule="auto"/>
              <w:ind w:left="14" w:right="39" w:firstLine="5"/>
              <w:jc w:val="center"/>
            </w:pPr>
            <w:r>
              <w:rPr>
                <w:spacing w:val="-2"/>
              </w:rPr>
              <w:t>处方问题查询(科主</w:t>
            </w:r>
            <w:r>
              <w:rPr>
                <w:spacing w:val="6"/>
              </w:rPr>
              <w:t xml:space="preserve"> </w:t>
            </w:r>
            <w:r>
              <w:rPr>
                <w:spacing w:val="-4"/>
              </w:rPr>
              <w:t>任)</w:t>
            </w:r>
          </w:p>
        </w:tc>
        <w:tc>
          <w:tcPr>
            <w:tcW w:w="5070" w:type="dxa"/>
            <w:vAlign w:val="top"/>
          </w:tcPr>
          <w:p w14:paraId="4404D947">
            <w:pPr>
              <w:pStyle w:val="7"/>
              <w:spacing w:before="60" w:line="251" w:lineRule="auto"/>
              <w:ind w:left="17" w:right="5"/>
              <w:jc w:val="both"/>
            </w:pPr>
            <w:r>
              <w:rPr>
                <w:spacing w:val="-2"/>
              </w:rPr>
              <w:t>科主任可以根据日期、问题类型、医生工号、医生</w:t>
            </w:r>
            <w:r>
              <w:rPr>
                <w:spacing w:val="18"/>
              </w:rPr>
              <w:t xml:space="preserve"> </w:t>
            </w:r>
            <w:r>
              <w:rPr>
                <w:spacing w:val="-1"/>
              </w:rPr>
              <w:t>姓名、身份、费别、年龄段、门(急)诊、抗</w:t>
            </w:r>
            <w:r>
              <w:rPr>
                <w:spacing w:val="-2"/>
              </w:rPr>
              <w:t>菌药等级、药品名称和发药药房筛选条件查药师已点评的本科室处方，并且可以通过点击查询结果的处方号查看处方详情。</w:t>
            </w:r>
          </w:p>
        </w:tc>
        <w:tc>
          <w:tcPr>
            <w:tcW w:w="1950" w:type="dxa"/>
            <w:vAlign w:val="top"/>
          </w:tcPr>
          <w:p w14:paraId="761A3145">
            <w:pPr>
              <w:rPr>
                <w:rFonts w:ascii="Arial"/>
                <w:sz w:val="21"/>
              </w:rPr>
            </w:pPr>
          </w:p>
        </w:tc>
      </w:tr>
      <w:tr w14:paraId="5366B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2519B4E9">
            <w:pPr>
              <w:rPr>
                <w:rFonts w:ascii="Arial"/>
                <w:sz w:val="21"/>
              </w:rPr>
            </w:pPr>
          </w:p>
        </w:tc>
        <w:tc>
          <w:tcPr>
            <w:tcW w:w="1710" w:type="dxa"/>
            <w:vAlign w:val="center"/>
          </w:tcPr>
          <w:p w14:paraId="233678DE">
            <w:pPr>
              <w:spacing w:line="254" w:lineRule="auto"/>
              <w:jc w:val="center"/>
              <w:rPr>
                <w:rFonts w:ascii="Arial"/>
                <w:sz w:val="21"/>
              </w:rPr>
            </w:pPr>
          </w:p>
          <w:p w14:paraId="15964E2D">
            <w:pPr>
              <w:spacing w:line="254" w:lineRule="auto"/>
              <w:jc w:val="center"/>
              <w:rPr>
                <w:rFonts w:ascii="Arial"/>
                <w:sz w:val="21"/>
              </w:rPr>
            </w:pPr>
          </w:p>
          <w:p w14:paraId="2C313A9D">
            <w:pPr>
              <w:spacing w:line="254" w:lineRule="auto"/>
              <w:jc w:val="center"/>
              <w:rPr>
                <w:rFonts w:ascii="Arial"/>
                <w:sz w:val="21"/>
              </w:rPr>
            </w:pPr>
          </w:p>
          <w:p w14:paraId="110A3EE8">
            <w:pPr>
              <w:pStyle w:val="7"/>
              <w:spacing w:before="72" w:line="221" w:lineRule="auto"/>
              <w:ind w:left="19"/>
              <w:jc w:val="center"/>
            </w:pPr>
            <w:r>
              <w:rPr>
                <w:spacing w:val="-2"/>
              </w:rPr>
              <w:t>处方点评登记表</w:t>
            </w:r>
          </w:p>
        </w:tc>
        <w:tc>
          <w:tcPr>
            <w:tcW w:w="5070" w:type="dxa"/>
            <w:vAlign w:val="top"/>
          </w:tcPr>
          <w:p w14:paraId="56B99484">
            <w:pPr>
              <w:pStyle w:val="7"/>
              <w:spacing w:before="61" w:line="254" w:lineRule="auto"/>
              <w:ind w:left="17"/>
              <w:jc w:val="both"/>
            </w:pPr>
            <w:r>
              <w:rPr>
                <w:spacing w:val="-5"/>
              </w:rPr>
              <w:t>根据日期、问题类型、身份、费别、年龄段、就诊</w:t>
            </w:r>
            <w:r>
              <w:rPr>
                <w:spacing w:val="15"/>
              </w:rPr>
              <w:t xml:space="preserve"> </w:t>
            </w:r>
            <w:r>
              <w:rPr>
                <w:spacing w:val="-11"/>
              </w:rPr>
              <w:t>科室、药品类别、抗菌药等级、药理分类、处方号、</w:t>
            </w:r>
            <w:r>
              <w:rPr>
                <w:spacing w:val="12"/>
              </w:rPr>
              <w:t xml:space="preserve"> </w:t>
            </w:r>
            <w:r>
              <w:rPr>
                <w:spacing w:val="-8"/>
              </w:rPr>
              <w:t>患者</w:t>
            </w:r>
            <w:r>
              <w:rPr>
                <w:spacing w:val="-23"/>
              </w:rPr>
              <w:t xml:space="preserve"> </w:t>
            </w:r>
            <w:r>
              <w:rPr>
                <w:spacing w:val="-8"/>
              </w:rPr>
              <w:t>ID、患者姓名、医生姓名、医生职称、处方合</w:t>
            </w:r>
            <w:r>
              <w:t xml:space="preserve"> </w:t>
            </w:r>
            <w:r>
              <w:rPr>
                <w:spacing w:val="-5"/>
              </w:rPr>
              <w:t>理性、门(急)诊、药品名称、发药药房和自定义药</w:t>
            </w:r>
            <w:r>
              <w:rPr>
                <w:spacing w:val="18"/>
              </w:rPr>
              <w:t xml:space="preserve"> </w:t>
            </w:r>
            <w:r>
              <w:rPr>
                <w:spacing w:val="-5"/>
              </w:rPr>
              <w:t>品类别筛选条件查询药师已点评的处方，并且可以</w:t>
            </w:r>
            <w:r>
              <w:rPr>
                <w:spacing w:val="15"/>
              </w:rPr>
              <w:t xml:space="preserve"> </w:t>
            </w:r>
            <w:r>
              <w:rPr>
                <w:spacing w:val="-4"/>
              </w:rPr>
              <w:t>通过点击查询结果的处方号查看处方详情。</w:t>
            </w:r>
          </w:p>
        </w:tc>
        <w:tc>
          <w:tcPr>
            <w:tcW w:w="1950" w:type="dxa"/>
            <w:vAlign w:val="top"/>
          </w:tcPr>
          <w:p w14:paraId="030FD3FE">
            <w:pPr>
              <w:rPr>
                <w:rFonts w:ascii="Arial"/>
                <w:sz w:val="21"/>
              </w:rPr>
            </w:pPr>
          </w:p>
        </w:tc>
      </w:tr>
      <w:tr w14:paraId="1DB2C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vAlign w:val="top"/>
          </w:tcPr>
          <w:p w14:paraId="1BDF76DF">
            <w:pPr>
              <w:spacing w:line="248" w:lineRule="auto"/>
              <w:rPr>
                <w:rFonts w:ascii="Arial"/>
                <w:sz w:val="21"/>
              </w:rPr>
            </w:pPr>
          </w:p>
          <w:p w14:paraId="550624A7">
            <w:pPr>
              <w:spacing w:line="248" w:lineRule="auto"/>
              <w:rPr>
                <w:rFonts w:ascii="Arial"/>
                <w:sz w:val="21"/>
              </w:rPr>
            </w:pPr>
          </w:p>
          <w:p w14:paraId="524EB03F">
            <w:pPr>
              <w:spacing w:line="248" w:lineRule="auto"/>
              <w:rPr>
                <w:rFonts w:ascii="Arial"/>
                <w:sz w:val="21"/>
              </w:rPr>
            </w:pPr>
          </w:p>
          <w:p w14:paraId="58F711EF">
            <w:pPr>
              <w:spacing w:line="248" w:lineRule="auto"/>
              <w:rPr>
                <w:rFonts w:ascii="Arial"/>
                <w:sz w:val="21"/>
              </w:rPr>
            </w:pPr>
          </w:p>
          <w:p w14:paraId="1451F4C1">
            <w:pPr>
              <w:spacing w:line="248" w:lineRule="auto"/>
              <w:rPr>
                <w:rFonts w:ascii="Arial"/>
                <w:sz w:val="21"/>
              </w:rPr>
            </w:pPr>
          </w:p>
          <w:p w14:paraId="49BA732B">
            <w:pPr>
              <w:spacing w:line="248" w:lineRule="auto"/>
              <w:rPr>
                <w:rFonts w:ascii="Arial"/>
                <w:sz w:val="21"/>
              </w:rPr>
            </w:pPr>
          </w:p>
          <w:p w14:paraId="68E29E57">
            <w:pPr>
              <w:spacing w:line="248" w:lineRule="auto"/>
              <w:rPr>
                <w:rFonts w:ascii="Arial"/>
                <w:sz w:val="21"/>
              </w:rPr>
            </w:pPr>
          </w:p>
          <w:p w14:paraId="3ED43854">
            <w:pPr>
              <w:spacing w:line="248" w:lineRule="auto"/>
              <w:rPr>
                <w:rFonts w:ascii="Arial"/>
                <w:sz w:val="21"/>
              </w:rPr>
            </w:pPr>
          </w:p>
          <w:p w14:paraId="086A496D">
            <w:pPr>
              <w:spacing w:line="248" w:lineRule="auto"/>
              <w:rPr>
                <w:rFonts w:ascii="Arial"/>
                <w:sz w:val="21"/>
              </w:rPr>
            </w:pPr>
          </w:p>
          <w:p w14:paraId="6BCF52DE">
            <w:pPr>
              <w:spacing w:line="248" w:lineRule="auto"/>
              <w:rPr>
                <w:rFonts w:ascii="Arial"/>
                <w:sz w:val="21"/>
              </w:rPr>
            </w:pPr>
          </w:p>
          <w:p w14:paraId="05D6FA3F">
            <w:pPr>
              <w:spacing w:line="248" w:lineRule="auto"/>
              <w:rPr>
                <w:rFonts w:ascii="Arial"/>
                <w:sz w:val="21"/>
              </w:rPr>
            </w:pPr>
          </w:p>
          <w:p w14:paraId="48841A34">
            <w:pPr>
              <w:spacing w:line="248" w:lineRule="auto"/>
              <w:rPr>
                <w:rFonts w:ascii="Arial"/>
                <w:sz w:val="21"/>
              </w:rPr>
            </w:pPr>
          </w:p>
          <w:p w14:paraId="36FE5212">
            <w:pPr>
              <w:spacing w:line="248" w:lineRule="auto"/>
              <w:rPr>
                <w:rFonts w:ascii="Arial"/>
                <w:sz w:val="21"/>
              </w:rPr>
            </w:pPr>
          </w:p>
          <w:p w14:paraId="753EC212">
            <w:pPr>
              <w:spacing w:line="248" w:lineRule="auto"/>
              <w:rPr>
                <w:rFonts w:ascii="Arial"/>
                <w:sz w:val="21"/>
              </w:rPr>
            </w:pPr>
          </w:p>
          <w:p w14:paraId="5B6B3A7E">
            <w:pPr>
              <w:spacing w:line="248" w:lineRule="auto"/>
              <w:rPr>
                <w:rFonts w:ascii="Arial"/>
                <w:sz w:val="21"/>
              </w:rPr>
            </w:pPr>
          </w:p>
          <w:p w14:paraId="24E7770B">
            <w:pPr>
              <w:spacing w:line="249" w:lineRule="auto"/>
              <w:rPr>
                <w:rFonts w:ascii="Arial"/>
                <w:sz w:val="21"/>
              </w:rPr>
            </w:pPr>
          </w:p>
          <w:p w14:paraId="47C9DFCC">
            <w:pPr>
              <w:spacing w:line="249" w:lineRule="auto"/>
              <w:rPr>
                <w:rFonts w:ascii="Arial"/>
                <w:sz w:val="21"/>
              </w:rPr>
            </w:pPr>
          </w:p>
          <w:p w14:paraId="22DF4A6B">
            <w:pPr>
              <w:spacing w:line="249" w:lineRule="auto"/>
              <w:rPr>
                <w:rFonts w:ascii="Arial"/>
                <w:sz w:val="21"/>
              </w:rPr>
            </w:pPr>
          </w:p>
          <w:p w14:paraId="31515BD8">
            <w:pPr>
              <w:spacing w:line="249" w:lineRule="auto"/>
              <w:rPr>
                <w:rFonts w:ascii="Arial"/>
                <w:sz w:val="21"/>
              </w:rPr>
            </w:pPr>
          </w:p>
          <w:p w14:paraId="3E588C29">
            <w:pPr>
              <w:spacing w:line="249" w:lineRule="auto"/>
              <w:rPr>
                <w:rFonts w:ascii="Arial"/>
                <w:sz w:val="21"/>
              </w:rPr>
            </w:pPr>
          </w:p>
          <w:p w14:paraId="2908F57C">
            <w:pPr>
              <w:spacing w:line="249" w:lineRule="auto"/>
              <w:rPr>
                <w:rFonts w:ascii="Arial"/>
                <w:sz w:val="21"/>
              </w:rPr>
            </w:pPr>
          </w:p>
          <w:p w14:paraId="4C52A7EC">
            <w:pPr>
              <w:pStyle w:val="7"/>
              <w:spacing w:before="71" w:line="222" w:lineRule="auto"/>
              <w:ind w:left="23"/>
            </w:pPr>
            <w:r>
              <w:rPr>
                <w:spacing w:val="-4"/>
              </w:rPr>
              <w:t>处方统计</w:t>
            </w:r>
          </w:p>
        </w:tc>
        <w:tc>
          <w:tcPr>
            <w:tcW w:w="1710" w:type="dxa"/>
            <w:vAlign w:val="center"/>
          </w:tcPr>
          <w:p w14:paraId="28568CBA">
            <w:pPr>
              <w:spacing w:line="452" w:lineRule="auto"/>
              <w:jc w:val="center"/>
              <w:rPr>
                <w:rFonts w:ascii="Arial"/>
                <w:sz w:val="21"/>
              </w:rPr>
            </w:pPr>
          </w:p>
          <w:p w14:paraId="2400D57A">
            <w:pPr>
              <w:pStyle w:val="7"/>
              <w:spacing w:before="72" w:line="222" w:lineRule="auto"/>
              <w:ind w:left="19"/>
              <w:jc w:val="center"/>
            </w:pPr>
            <w:r>
              <w:rPr>
                <w:spacing w:val="-2"/>
              </w:rPr>
              <w:t>处方问题统计</w:t>
            </w:r>
          </w:p>
        </w:tc>
        <w:tc>
          <w:tcPr>
            <w:tcW w:w="5070" w:type="dxa"/>
            <w:vAlign w:val="top"/>
          </w:tcPr>
          <w:p w14:paraId="6070BF5B">
            <w:pPr>
              <w:pStyle w:val="7"/>
              <w:spacing w:before="57" w:line="251" w:lineRule="auto"/>
              <w:ind w:left="17"/>
              <w:jc w:val="both"/>
            </w:pPr>
            <w:r>
              <w:rPr>
                <w:spacing w:val="-5"/>
              </w:rPr>
              <w:t>根据日期、问题类型、就诊科室、医生工号、医生</w:t>
            </w:r>
            <w:r>
              <w:rPr>
                <w:spacing w:val="15"/>
              </w:rPr>
              <w:t xml:space="preserve"> </w:t>
            </w:r>
            <w:r>
              <w:rPr>
                <w:spacing w:val="-10"/>
              </w:rPr>
              <w:t>姓名、身份、费别、年龄段、点评状态、门(急)诊、</w:t>
            </w:r>
            <w:r>
              <w:t xml:space="preserve"> </w:t>
            </w:r>
            <w:r>
              <w:rPr>
                <w:spacing w:val="-5"/>
              </w:rPr>
              <w:t>药品名称、抗菌药等级和发药药房筛选条件统计处</w:t>
            </w:r>
            <w:r>
              <w:rPr>
                <w:spacing w:val="15"/>
              </w:rPr>
              <w:t xml:space="preserve"> </w:t>
            </w:r>
            <w:r>
              <w:rPr>
                <w:spacing w:val="-5"/>
              </w:rPr>
              <w:t>方问题。</w:t>
            </w:r>
          </w:p>
        </w:tc>
        <w:tc>
          <w:tcPr>
            <w:tcW w:w="1950" w:type="dxa"/>
            <w:vAlign w:val="top"/>
          </w:tcPr>
          <w:p w14:paraId="3BD598DD">
            <w:pPr>
              <w:rPr>
                <w:rFonts w:ascii="Arial"/>
                <w:sz w:val="21"/>
              </w:rPr>
            </w:pPr>
          </w:p>
        </w:tc>
      </w:tr>
      <w:tr w14:paraId="64EDC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7D2AB9D8">
            <w:pPr>
              <w:rPr>
                <w:rFonts w:ascii="Arial"/>
                <w:sz w:val="21"/>
              </w:rPr>
            </w:pPr>
          </w:p>
        </w:tc>
        <w:tc>
          <w:tcPr>
            <w:tcW w:w="1710" w:type="dxa"/>
            <w:vAlign w:val="center"/>
          </w:tcPr>
          <w:p w14:paraId="7AAF2855">
            <w:pPr>
              <w:spacing w:line="298" w:lineRule="auto"/>
              <w:jc w:val="center"/>
              <w:rPr>
                <w:rFonts w:ascii="Arial"/>
                <w:sz w:val="21"/>
              </w:rPr>
            </w:pPr>
          </w:p>
          <w:p w14:paraId="15E81755">
            <w:pPr>
              <w:pStyle w:val="7"/>
              <w:spacing w:before="72" w:line="250" w:lineRule="auto"/>
              <w:ind w:left="16" w:right="260" w:firstLine="2"/>
              <w:jc w:val="center"/>
            </w:pPr>
            <w:r>
              <w:rPr>
                <w:spacing w:val="-2"/>
              </w:rPr>
              <w:t>处方问题统计(医</w:t>
            </w:r>
            <w:r>
              <w:rPr>
                <w:spacing w:val="-5"/>
              </w:rPr>
              <w:t>生)</w:t>
            </w:r>
          </w:p>
        </w:tc>
        <w:tc>
          <w:tcPr>
            <w:tcW w:w="5070" w:type="dxa"/>
            <w:vAlign w:val="top"/>
          </w:tcPr>
          <w:p w14:paraId="435D2BED">
            <w:pPr>
              <w:pStyle w:val="7"/>
              <w:spacing w:before="59" w:line="253" w:lineRule="auto"/>
              <w:ind w:left="20" w:right="7" w:firstLine="6"/>
            </w:pPr>
            <w:r>
              <w:rPr>
                <w:spacing w:val="-2"/>
              </w:rPr>
              <w:t>医生可以根据日期、问题类型、就诊科室、身份、</w:t>
            </w:r>
            <w:r>
              <w:rPr>
                <w:spacing w:val="5"/>
              </w:rPr>
              <w:t xml:space="preserve"> </w:t>
            </w:r>
            <w:r>
              <w:rPr>
                <w:spacing w:val="-2"/>
              </w:rPr>
              <w:t>费别、年龄段门(急)诊、药品名称、抗菌药等级和</w:t>
            </w:r>
            <w:r>
              <w:rPr>
                <w:spacing w:val="14"/>
              </w:rPr>
              <w:t xml:space="preserve"> </w:t>
            </w:r>
            <w:r>
              <w:rPr>
                <w:spacing w:val="-1"/>
              </w:rPr>
              <w:t>发药药房筛选条件统计药师已点评的本人处方问</w:t>
            </w:r>
            <w:r>
              <w:rPr>
                <w:spacing w:val="-4"/>
              </w:rPr>
              <w:t>题。</w:t>
            </w:r>
          </w:p>
        </w:tc>
        <w:tc>
          <w:tcPr>
            <w:tcW w:w="1950" w:type="dxa"/>
            <w:vAlign w:val="top"/>
          </w:tcPr>
          <w:p w14:paraId="42F14843">
            <w:pPr>
              <w:rPr>
                <w:rFonts w:ascii="Arial"/>
                <w:sz w:val="21"/>
              </w:rPr>
            </w:pPr>
          </w:p>
        </w:tc>
      </w:tr>
      <w:tr w14:paraId="558CC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38FE1157">
            <w:pPr>
              <w:rPr>
                <w:rFonts w:ascii="Arial"/>
                <w:sz w:val="21"/>
              </w:rPr>
            </w:pPr>
          </w:p>
        </w:tc>
        <w:tc>
          <w:tcPr>
            <w:tcW w:w="1710" w:type="dxa"/>
            <w:vAlign w:val="center"/>
          </w:tcPr>
          <w:p w14:paraId="08EEE70B">
            <w:pPr>
              <w:spacing w:line="300" w:lineRule="auto"/>
              <w:jc w:val="center"/>
              <w:rPr>
                <w:rFonts w:ascii="Arial"/>
                <w:sz w:val="21"/>
              </w:rPr>
            </w:pPr>
          </w:p>
          <w:p w14:paraId="019061D9">
            <w:pPr>
              <w:pStyle w:val="7"/>
              <w:spacing w:before="72" w:line="248" w:lineRule="auto"/>
              <w:ind w:left="14" w:right="39" w:firstLine="5"/>
              <w:jc w:val="center"/>
            </w:pPr>
            <w:r>
              <w:rPr>
                <w:spacing w:val="-2"/>
              </w:rPr>
              <w:t>处方问题统计(科主</w:t>
            </w:r>
            <w:r>
              <w:rPr>
                <w:spacing w:val="-4"/>
              </w:rPr>
              <w:t>任)</w:t>
            </w:r>
          </w:p>
        </w:tc>
        <w:tc>
          <w:tcPr>
            <w:tcW w:w="5070" w:type="dxa"/>
            <w:vAlign w:val="top"/>
          </w:tcPr>
          <w:p w14:paraId="33E3DF18">
            <w:pPr>
              <w:pStyle w:val="7"/>
              <w:spacing w:before="60" w:line="253" w:lineRule="auto"/>
              <w:ind w:left="17"/>
            </w:pPr>
            <w:r>
              <w:rPr>
                <w:spacing w:val="-5"/>
              </w:rPr>
              <w:t>科主任可以根据日期、问题类型、医生工号、医生</w:t>
            </w:r>
            <w:r>
              <w:rPr>
                <w:spacing w:val="15"/>
              </w:rPr>
              <w:t xml:space="preserve"> </w:t>
            </w:r>
            <w:r>
              <w:rPr>
                <w:spacing w:val="-10"/>
              </w:rPr>
              <w:t>姓名、身份、费别、年龄段、门(急)诊、药品名称、</w:t>
            </w:r>
            <w:r>
              <w:t xml:space="preserve"> </w:t>
            </w:r>
            <w:r>
              <w:rPr>
                <w:spacing w:val="-4"/>
              </w:rPr>
              <w:t>抗菌药等级和发药药房筛选条件统计药师已点评</w:t>
            </w:r>
          </w:p>
          <w:p w14:paraId="4CD868CE">
            <w:pPr>
              <w:pStyle w:val="7"/>
              <w:spacing w:before="31" w:line="216" w:lineRule="auto"/>
              <w:ind w:left="35"/>
            </w:pPr>
            <w:r>
              <w:rPr>
                <w:spacing w:val="-3"/>
              </w:rPr>
              <w:t>的本科室处方问题。</w:t>
            </w:r>
          </w:p>
        </w:tc>
        <w:tc>
          <w:tcPr>
            <w:tcW w:w="1950" w:type="dxa"/>
            <w:vAlign w:val="top"/>
          </w:tcPr>
          <w:p w14:paraId="10E8435F">
            <w:pPr>
              <w:rPr>
                <w:rFonts w:ascii="Arial"/>
                <w:sz w:val="21"/>
              </w:rPr>
            </w:pPr>
          </w:p>
        </w:tc>
      </w:tr>
      <w:tr w14:paraId="14B46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40C7B801">
            <w:pPr>
              <w:rPr>
                <w:rFonts w:ascii="Arial"/>
                <w:sz w:val="21"/>
              </w:rPr>
            </w:pPr>
          </w:p>
        </w:tc>
        <w:tc>
          <w:tcPr>
            <w:tcW w:w="1710" w:type="dxa"/>
            <w:vAlign w:val="center"/>
          </w:tcPr>
          <w:p w14:paraId="058F3BCC">
            <w:pPr>
              <w:pStyle w:val="7"/>
              <w:spacing w:before="61" w:line="239" w:lineRule="auto"/>
              <w:ind w:left="15" w:right="149" w:firstLine="2"/>
              <w:jc w:val="center"/>
            </w:pPr>
            <w:r>
              <w:rPr>
                <w:spacing w:val="-2"/>
              </w:rPr>
              <w:t>药师工作量汇总统</w:t>
            </w:r>
            <w:r>
              <w:t>计</w:t>
            </w:r>
          </w:p>
        </w:tc>
        <w:tc>
          <w:tcPr>
            <w:tcW w:w="5070" w:type="dxa"/>
            <w:vAlign w:val="top"/>
          </w:tcPr>
          <w:p w14:paraId="20A2AE49">
            <w:pPr>
              <w:pStyle w:val="7"/>
              <w:spacing w:before="61" w:line="239" w:lineRule="auto"/>
              <w:ind w:left="18" w:right="5" w:hanging="1"/>
            </w:pPr>
            <w:r>
              <w:rPr>
                <w:spacing w:val="-1"/>
              </w:rPr>
              <w:t>根据日期、门(急)诊、药品名称、抗菌药等</w:t>
            </w:r>
            <w:r>
              <w:rPr>
                <w:spacing w:val="-2"/>
              </w:rPr>
              <w:t>级筛选</w:t>
            </w:r>
            <w:r>
              <w:t xml:space="preserve"> </w:t>
            </w:r>
            <w:r>
              <w:rPr>
                <w:spacing w:val="-1"/>
              </w:rPr>
              <w:t>条件统计药师点评处方的工作量。</w:t>
            </w:r>
          </w:p>
        </w:tc>
        <w:tc>
          <w:tcPr>
            <w:tcW w:w="1950" w:type="dxa"/>
            <w:vAlign w:val="top"/>
          </w:tcPr>
          <w:p w14:paraId="42657F60">
            <w:pPr>
              <w:rPr>
                <w:rFonts w:ascii="Arial"/>
                <w:sz w:val="21"/>
              </w:rPr>
            </w:pPr>
          </w:p>
        </w:tc>
      </w:tr>
      <w:tr w14:paraId="64677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65297BBD">
            <w:pPr>
              <w:rPr>
                <w:rFonts w:ascii="Arial"/>
                <w:sz w:val="21"/>
              </w:rPr>
            </w:pPr>
          </w:p>
        </w:tc>
        <w:tc>
          <w:tcPr>
            <w:tcW w:w="1710" w:type="dxa"/>
            <w:vAlign w:val="center"/>
          </w:tcPr>
          <w:p w14:paraId="082A8C85">
            <w:pPr>
              <w:pStyle w:val="7"/>
              <w:spacing w:before="220" w:line="219" w:lineRule="auto"/>
              <w:ind w:left="15"/>
              <w:jc w:val="center"/>
            </w:pPr>
            <w:r>
              <w:rPr>
                <w:spacing w:val="-1"/>
              </w:rPr>
              <w:t>科室处方不合格率</w:t>
            </w:r>
          </w:p>
        </w:tc>
        <w:tc>
          <w:tcPr>
            <w:tcW w:w="5070" w:type="dxa"/>
            <w:vAlign w:val="top"/>
          </w:tcPr>
          <w:p w14:paraId="7A55AD1D">
            <w:pPr>
              <w:pStyle w:val="7"/>
              <w:spacing w:before="63" w:line="238" w:lineRule="auto"/>
              <w:ind w:left="19" w:right="5" w:hanging="2"/>
            </w:pPr>
            <w:r>
              <w:rPr>
                <w:spacing w:val="-1"/>
              </w:rPr>
              <w:t>根据日期、问题类型、点评状态、门(急)诊</w:t>
            </w:r>
            <w:r>
              <w:rPr>
                <w:spacing w:val="-2"/>
              </w:rPr>
              <w:t>和抗菌</w:t>
            </w:r>
            <w:r>
              <w:t xml:space="preserve"> </w:t>
            </w:r>
            <w:r>
              <w:rPr>
                <w:spacing w:val="-1"/>
              </w:rPr>
              <w:t>药等级筛选条件统计科室处方不合格率。</w:t>
            </w:r>
          </w:p>
        </w:tc>
        <w:tc>
          <w:tcPr>
            <w:tcW w:w="1950" w:type="dxa"/>
            <w:vAlign w:val="top"/>
          </w:tcPr>
          <w:p w14:paraId="7F0D8AD5">
            <w:pPr>
              <w:rPr>
                <w:rFonts w:ascii="Arial"/>
                <w:sz w:val="21"/>
              </w:rPr>
            </w:pPr>
          </w:p>
        </w:tc>
      </w:tr>
      <w:tr w14:paraId="346B3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16CEBD4A">
            <w:pPr>
              <w:rPr>
                <w:rFonts w:ascii="Arial"/>
                <w:sz w:val="21"/>
              </w:rPr>
            </w:pPr>
          </w:p>
        </w:tc>
        <w:tc>
          <w:tcPr>
            <w:tcW w:w="1710" w:type="dxa"/>
            <w:vAlign w:val="center"/>
          </w:tcPr>
          <w:p w14:paraId="0669BD5E">
            <w:pPr>
              <w:pStyle w:val="7"/>
              <w:spacing w:before="219" w:line="248" w:lineRule="auto"/>
              <w:ind w:left="53" w:right="149" w:hanging="38"/>
              <w:jc w:val="center"/>
            </w:pPr>
            <w:r>
              <w:rPr>
                <w:spacing w:val="-1"/>
              </w:rPr>
              <w:t>科室处方不合格率</w:t>
            </w:r>
            <w:r>
              <w:rPr>
                <w:spacing w:val="-10"/>
              </w:rPr>
              <w:t>(科主任)</w:t>
            </w:r>
          </w:p>
        </w:tc>
        <w:tc>
          <w:tcPr>
            <w:tcW w:w="5070" w:type="dxa"/>
            <w:vAlign w:val="top"/>
          </w:tcPr>
          <w:p w14:paraId="5259F13A">
            <w:pPr>
              <w:pStyle w:val="7"/>
              <w:spacing w:before="63" w:line="248" w:lineRule="auto"/>
              <w:ind w:left="17" w:right="7"/>
            </w:pPr>
            <w:r>
              <w:rPr>
                <w:spacing w:val="-11"/>
              </w:rPr>
              <w:t>科主任可以根据日期、问题类型、点评状态、门(急)</w:t>
            </w:r>
            <w:r>
              <w:rPr>
                <w:spacing w:val="16"/>
              </w:rPr>
              <w:t xml:space="preserve"> </w:t>
            </w:r>
            <w:r>
              <w:rPr>
                <w:spacing w:val="-1"/>
              </w:rPr>
              <w:t>诊和抗菌药等级筛选条件统计本科室处方不合格</w:t>
            </w:r>
            <w:r>
              <w:rPr>
                <w:spacing w:val="-5"/>
              </w:rPr>
              <w:t>率。</w:t>
            </w:r>
          </w:p>
        </w:tc>
        <w:tc>
          <w:tcPr>
            <w:tcW w:w="1950" w:type="dxa"/>
            <w:vAlign w:val="top"/>
          </w:tcPr>
          <w:p w14:paraId="62C2982A">
            <w:pPr>
              <w:rPr>
                <w:rFonts w:ascii="Arial"/>
                <w:sz w:val="21"/>
              </w:rPr>
            </w:pPr>
          </w:p>
        </w:tc>
      </w:tr>
      <w:tr w14:paraId="49AAE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407EAFFD">
            <w:pPr>
              <w:rPr>
                <w:rFonts w:ascii="Arial"/>
                <w:sz w:val="21"/>
              </w:rPr>
            </w:pPr>
          </w:p>
        </w:tc>
        <w:tc>
          <w:tcPr>
            <w:tcW w:w="1710" w:type="dxa"/>
            <w:vAlign w:val="center"/>
          </w:tcPr>
          <w:p w14:paraId="02FB1378">
            <w:pPr>
              <w:spacing w:line="301" w:lineRule="auto"/>
              <w:jc w:val="center"/>
              <w:rPr>
                <w:rFonts w:ascii="Arial"/>
                <w:sz w:val="21"/>
              </w:rPr>
            </w:pPr>
          </w:p>
          <w:p w14:paraId="30B1FAA6">
            <w:pPr>
              <w:pStyle w:val="7"/>
              <w:spacing w:before="72" w:line="219" w:lineRule="auto"/>
              <w:ind w:left="15"/>
              <w:jc w:val="center"/>
            </w:pPr>
            <w:r>
              <w:rPr>
                <w:spacing w:val="-2"/>
              </w:rPr>
              <w:t>假阳性问题统计</w:t>
            </w:r>
          </w:p>
        </w:tc>
        <w:tc>
          <w:tcPr>
            <w:tcW w:w="5070" w:type="dxa"/>
            <w:vAlign w:val="top"/>
          </w:tcPr>
          <w:p w14:paraId="133C980E">
            <w:pPr>
              <w:pStyle w:val="7"/>
              <w:spacing w:before="63" w:line="246" w:lineRule="auto"/>
              <w:ind w:left="17" w:right="38"/>
              <w:jc w:val="both"/>
            </w:pPr>
            <w:r>
              <w:rPr>
                <w:spacing w:val="-3"/>
              </w:rPr>
              <w:t>根据日期统计药师已点评的各类假阳性问题数量，</w:t>
            </w:r>
            <w:r>
              <w:rPr>
                <w:spacing w:val="-1"/>
              </w:rPr>
              <w:t>通过内部链接可以查询具体涉及假阳性问题的处</w:t>
            </w:r>
            <w:r>
              <w:t>方</w:t>
            </w:r>
          </w:p>
        </w:tc>
        <w:tc>
          <w:tcPr>
            <w:tcW w:w="1950" w:type="dxa"/>
            <w:vAlign w:val="top"/>
          </w:tcPr>
          <w:p w14:paraId="315A546B">
            <w:pPr>
              <w:rPr>
                <w:rFonts w:ascii="Arial"/>
                <w:sz w:val="21"/>
              </w:rPr>
            </w:pPr>
          </w:p>
        </w:tc>
      </w:tr>
      <w:tr w14:paraId="7C6F8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16811316">
            <w:pPr>
              <w:rPr>
                <w:rFonts w:ascii="Arial"/>
                <w:sz w:val="21"/>
              </w:rPr>
            </w:pPr>
          </w:p>
        </w:tc>
        <w:tc>
          <w:tcPr>
            <w:tcW w:w="1710" w:type="dxa"/>
            <w:vAlign w:val="center"/>
          </w:tcPr>
          <w:p w14:paraId="787D1C0F">
            <w:pPr>
              <w:spacing w:line="301" w:lineRule="auto"/>
              <w:jc w:val="center"/>
              <w:rPr>
                <w:rFonts w:ascii="Arial"/>
                <w:sz w:val="21"/>
              </w:rPr>
            </w:pPr>
          </w:p>
          <w:p w14:paraId="6DDA83CF">
            <w:pPr>
              <w:pStyle w:val="7"/>
              <w:spacing w:before="72" w:line="219" w:lineRule="auto"/>
              <w:ind w:left="15"/>
              <w:jc w:val="center"/>
            </w:pPr>
            <w:r>
              <w:rPr>
                <w:spacing w:val="-2"/>
              </w:rPr>
              <w:t>假阴性问题统计</w:t>
            </w:r>
          </w:p>
        </w:tc>
        <w:tc>
          <w:tcPr>
            <w:tcW w:w="5070" w:type="dxa"/>
            <w:vAlign w:val="top"/>
          </w:tcPr>
          <w:p w14:paraId="6FB6F9A1">
            <w:pPr>
              <w:pStyle w:val="7"/>
              <w:spacing w:before="63" w:line="246" w:lineRule="auto"/>
              <w:ind w:left="17" w:right="38"/>
              <w:jc w:val="both"/>
            </w:pPr>
            <w:r>
              <w:rPr>
                <w:spacing w:val="-3"/>
              </w:rPr>
              <w:t>根据日期统计药师已点评的各类假阴性问题数量，</w:t>
            </w:r>
            <w:r>
              <w:rPr>
                <w:spacing w:val="7"/>
              </w:rPr>
              <w:t xml:space="preserve"> </w:t>
            </w:r>
            <w:r>
              <w:rPr>
                <w:spacing w:val="-1"/>
              </w:rPr>
              <w:t>通过内部链接可以查询具体涉及假阴性问题的处</w:t>
            </w:r>
            <w:r>
              <w:rPr>
                <w:spacing w:val="5"/>
              </w:rPr>
              <w:t xml:space="preserve">  </w:t>
            </w:r>
            <w:r>
              <w:t>方</w:t>
            </w:r>
          </w:p>
        </w:tc>
        <w:tc>
          <w:tcPr>
            <w:tcW w:w="1950" w:type="dxa"/>
            <w:vAlign w:val="top"/>
          </w:tcPr>
          <w:p w14:paraId="3CA2CF2C">
            <w:pPr>
              <w:rPr>
                <w:rFonts w:ascii="Arial"/>
                <w:sz w:val="21"/>
              </w:rPr>
            </w:pPr>
          </w:p>
        </w:tc>
      </w:tr>
      <w:tr w14:paraId="20888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1BACAB72">
            <w:pPr>
              <w:rPr>
                <w:rFonts w:ascii="Arial"/>
                <w:sz w:val="21"/>
              </w:rPr>
            </w:pPr>
          </w:p>
        </w:tc>
        <w:tc>
          <w:tcPr>
            <w:tcW w:w="1710" w:type="dxa"/>
            <w:vAlign w:val="center"/>
          </w:tcPr>
          <w:p w14:paraId="42264C53">
            <w:pPr>
              <w:spacing w:line="300" w:lineRule="auto"/>
              <w:jc w:val="center"/>
              <w:rPr>
                <w:rFonts w:ascii="Arial"/>
                <w:sz w:val="21"/>
              </w:rPr>
            </w:pPr>
          </w:p>
          <w:p w14:paraId="5E346525">
            <w:pPr>
              <w:pStyle w:val="7"/>
              <w:spacing w:before="71" w:line="249" w:lineRule="auto"/>
              <w:ind w:left="14" w:right="149"/>
              <w:jc w:val="center"/>
            </w:pPr>
            <w:r>
              <w:rPr>
                <w:spacing w:val="-1"/>
              </w:rPr>
              <w:t>假阳性问题批量点</w:t>
            </w:r>
            <w:r>
              <w:t>评</w:t>
            </w:r>
          </w:p>
        </w:tc>
        <w:tc>
          <w:tcPr>
            <w:tcW w:w="5070" w:type="dxa"/>
            <w:vAlign w:val="top"/>
          </w:tcPr>
          <w:p w14:paraId="4FA4AD82">
            <w:pPr>
              <w:pStyle w:val="7"/>
              <w:spacing w:before="62" w:line="248" w:lineRule="auto"/>
              <w:ind w:left="17" w:right="7"/>
            </w:pPr>
            <w:r>
              <w:rPr>
                <w:spacing w:val="-11"/>
              </w:rPr>
              <w:t>根据日期、就诊科室、医生姓名、药品名称、门(急)</w:t>
            </w:r>
            <w:r>
              <w:rPr>
                <w:spacing w:val="16"/>
              </w:rPr>
              <w:t xml:space="preserve"> </w:t>
            </w:r>
            <w:r>
              <w:rPr>
                <w:spacing w:val="-1"/>
              </w:rPr>
              <w:t>诊和发药药房筛选条件统计系统已点评的各类问</w:t>
            </w:r>
          </w:p>
          <w:p w14:paraId="1C586041">
            <w:pPr>
              <w:pStyle w:val="7"/>
              <w:spacing w:before="32" w:line="238" w:lineRule="auto"/>
              <w:ind w:left="17" w:right="7"/>
            </w:pPr>
            <w:r>
              <w:rPr>
                <w:spacing w:val="-2"/>
              </w:rPr>
              <w:t>题数量，通过内部链接可以查询具体涉及假阳性问</w:t>
            </w:r>
            <w:r>
              <w:rPr>
                <w:spacing w:val="16"/>
              </w:rPr>
              <w:t xml:space="preserve"> </w:t>
            </w:r>
            <w:r>
              <w:rPr>
                <w:spacing w:val="-1"/>
              </w:rPr>
              <w:t>题的处方并对其进行批量点评。</w:t>
            </w:r>
          </w:p>
        </w:tc>
        <w:tc>
          <w:tcPr>
            <w:tcW w:w="1950" w:type="dxa"/>
            <w:vAlign w:val="top"/>
          </w:tcPr>
          <w:p w14:paraId="78E88A45">
            <w:pPr>
              <w:rPr>
                <w:rFonts w:ascii="Arial"/>
                <w:sz w:val="21"/>
              </w:rPr>
            </w:pPr>
          </w:p>
        </w:tc>
      </w:tr>
      <w:tr w14:paraId="122DE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4C682FA6">
            <w:pPr>
              <w:rPr>
                <w:rFonts w:ascii="Arial"/>
                <w:sz w:val="21"/>
              </w:rPr>
            </w:pPr>
          </w:p>
        </w:tc>
        <w:tc>
          <w:tcPr>
            <w:tcW w:w="1710" w:type="dxa"/>
            <w:vAlign w:val="center"/>
          </w:tcPr>
          <w:p w14:paraId="6D71C569">
            <w:pPr>
              <w:spacing w:line="301" w:lineRule="auto"/>
              <w:jc w:val="center"/>
              <w:rPr>
                <w:rFonts w:ascii="Arial"/>
                <w:sz w:val="21"/>
              </w:rPr>
            </w:pPr>
          </w:p>
          <w:p w14:paraId="04D833EA">
            <w:pPr>
              <w:pStyle w:val="7"/>
              <w:spacing w:before="71" w:line="220" w:lineRule="auto"/>
              <w:ind w:left="25"/>
              <w:jc w:val="center"/>
            </w:pPr>
            <w:r>
              <w:rPr>
                <w:spacing w:val="-3"/>
              </w:rPr>
              <w:t>医生处方不合格率</w:t>
            </w:r>
          </w:p>
        </w:tc>
        <w:tc>
          <w:tcPr>
            <w:tcW w:w="5070" w:type="dxa"/>
            <w:vAlign w:val="top"/>
          </w:tcPr>
          <w:p w14:paraId="3C986362">
            <w:pPr>
              <w:pStyle w:val="7"/>
              <w:spacing w:before="63" w:line="246" w:lineRule="auto"/>
              <w:ind w:left="17" w:right="5"/>
              <w:jc w:val="both"/>
            </w:pPr>
            <w:r>
              <w:rPr>
                <w:spacing w:val="-2"/>
              </w:rPr>
              <w:t>根据日期、问题类型、所属科室、医生姓名、点评</w:t>
            </w:r>
            <w:r>
              <w:rPr>
                <w:spacing w:val="-1"/>
              </w:rPr>
              <w:t>状态、门(急)诊、抗菌药等级和数量筛选条</w:t>
            </w:r>
            <w:r>
              <w:rPr>
                <w:spacing w:val="-2"/>
              </w:rPr>
              <w:t>件统计</w:t>
            </w:r>
            <w:r>
              <w:t xml:space="preserve"> </w:t>
            </w:r>
            <w:r>
              <w:rPr>
                <w:spacing w:val="-1"/>
              </w:rPr>
              <w:t>医生处方不合格率。</w:t>
            </w:r>
          </w:p>
        </w:tc>
        <w:tc>
          <w:tcPr>
            <w:tcW w:w="1950" w:type="dxa"/>
            <w:vAlign w:val="top"/>
          </w:tcPr>
          <w:p w14:paraId="46181E7D">
            <w:pPr>
              <w:rPr>
                <w:rFonts w:ascii="Arial"/>
                <w:sz w:val="21"/>
              </w:rPr>
            </w:pPr>
          </w:p>
        </w:tc>
      </w:tr>
      <w:tr w14:paraId="467F7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575" w:type="dxa"/>
            <w:vMerge w:val="continue"/>
            <w:vAlign w:val="top"/>
          </w:tcPr>
          <w:p w14:paraId="3C553680">
            <w:pPr>
              <w:rPr>
                <w:rFonts w:ascii="Arial"/>
                <w:sz w:val="21"/>
              </w:rPr>
            </w:pPr>
          </w:p>
        </w:tc>
        <w:tc>
          <w:tcPr>
            <w:tcW w:w="1710" w:type="dxa"/>
            <w:vAlign w:val="center"/>
          </w:tcPr>
          <w:p w14:paraId="1049552B">
            <w:pPr>
              <w:pStyle w:val="7"/>
              <w:spacing w:before="63" w:line="239" w:lineRule="auto"/>
              <w:ind w:left="53" w:right="149" w:hanging="28"/>
              <w:jc w:val="center"/>
            </w:pPr>
            <w:r>
              <w:rPr>
                <w:spacing w:val="-3"/>
              </w:rPr>
              <w:t>医生处方不合格率</w:t>
            </w:r>
            <w:r>
              <w:rPr>
                <w:spacing w:val="-12"/>
              </w:rPr>
              <w:t>(医生)</w:t>
            </w:r>
          </w:p>
        </w:tc>
        <w:tc>
          <w:tcPr>
            <w:tcW w:w="5070" w:type="dxa"/>
            <w:vAlign w:val="top"/>
          </w:tcPr>
          <w:p w14:paraId="3BC64B9F">
            <w:pPr>
              <w:pStyle w:val="7"/>
              <w:spacing w:before="63" w:line="239" w:lineRule="auto"/>
              <w:ind w:left="17" w:right="5" w:firstLine="9"/>
            </w:pPr>
            <w:r>
              <w:rPr>
                <w:spacing w:val="-2"/>
              </w:rPr>
              <w:t>医生可以根据日期、问题类型、所属科室、门(急)</w:t>
            </w:r>
            <w:r>
              <w:rPr>
                <w:spacing w:val="7"/>
              </w:rPr>
              <w:t xml:space="preserve"> </w:t>
            </w:r>
            <w:r>
              <w:rPr>
                <w:spacing w:val="-2"/>
              </w:rPr>
              <w:t>诊、抗菌药等级和数量筛选条件统计药师已点评的</w:t>
            </w:r>
            <w:r>
              <w:rPr>
                <w:spacing w:val="-1"/>
              </w:rPr>
              <w:t>本人处方不合格率。</w:t>
            </w:r>
          </w:p>
        </w:tc>
        <w:tc>
          <w:tcPr>
            <w:tcW w:w="1950" w:type="dxa"/>
            <w:vAlign w:val="top"/>
          </w:tcPr>
          <w:p w14:paraId="578EE61A">
            <w:pPr>
              <w:rPr>
                <w:rFonts w:ascii="Arial"/>
                <w:sz w:val="21"/>
              </w:rPr>
            </w:pPr>
          </w:p>
        </w:tc>
      </w:tr>
      <w:tr w14:paraId="78B1B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72D411AD">
            <w:pPr>
              <w:rPr>
                <w:rFonts w:ascii="Arial"/>
                <w:sz w:val="21"/>
              </w:rPr>
            </w:pPr>
          </w:p>
        </w:tc>
        <w:tc>
          <w:tcPr>
            <w:tcW w:w="1710" w:type="dxa"/>
            <w:vAlign w:val="center"/>
          </w:tcPr>
          <w:p w14:paraId="1C85A2AF">
            <w:pPr>
              <w:pStyle w:val="7"/>
              <w:spacing w:before="215" w:line="248" w:lineRule="auto"/>
              <w:ind w:left="53" w:right="149" w:hanging="28"/>
              <w:jc w:val="center"/>
            </w:pPr>
            <w:r>
              <w:rPr>
                <w:spacing w:val="-3"/>
              </w:rPr>
              <w:t>医生处方不合格率</w:t>
            </w:r>
            <w:r>
              <w:rPr>
                <w:spacing w:val="-10"/>
              </w:rPr>
              <w:t>(科主任)</w:t>
            </w:r>
          </w:p>
        </w:tc>
        <w:tc>
          <w:tcPr>
            <w:tcW w:w="5070" w:type="dxa"/>
            <w:vAlign w:val="top"/>
          </w:tcPr>
          <w:p w14:paraId="4AA85EAF">
            <w:pPr>
              <w:pStyle w:val="7"/>
              <w:spacing w:before="59" w:line="247" w:lineRule="auto"/>
              <w:ind w:left="17" w:right="5"/>
              <w:jc w:val="both"/>
            </w:pPr>
            <w:r>
              <w:rPr>
                <w:spacing w:val="-11"/>
              </w:rPr>
              <w:t>科主任可以根据日期、问题类型、医生姓名、门(急)</w:t>
            </w:r>
            <w:r>
              <w:rPr>
                <w:spacing w:val="16"/>
              </w:rPr>
              <w:t xml:space="preserve"> </w:t>
            </w:r>
            <w:r>
              <w:rPr>
                <w:spacing w:val="-2"/>
              </w:rPr>
              <w:t>诊、抗菌药等级和数量筛选条件统计药师已点评的</w:t>
            </w:r>
            <w:r>
              <w:rPr>
                <w:spacing w:val="-1"/>
              </w:rPr>
              <w:t>本科室医生处方不合格率。</w:t>
            </w:r>
          </w:p>
        </w:tc>
        <w:tc>
          <w:tcPr>
            <w:tcW w:w="1950" w:type="dxa"/>
            <w:vAlign w:val="top"/>
          </w:tcPr>
          <w:p w14:paraId="348426C5">
            <w:pPr>
              <w:rPr>
                <w:rFonts w:ascii="Arial"/>
                <w:sz w:val="21"/>
              </w:rPr>
            </w:pPr>
          </w:p>
        </w:tc>
      </w:tr>
      <w:tr w14:paraId="70776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4C11DCBF">
            <w:pPr>
              <w:rPr>
                <w:rFonts w:ascii="Arial"/>
                <w:sz w:val="21"/>
              </w:rPr>
            </w:pPr>
          </w:p>
        </w:tc>
        <w:tc>
          <w:tcPr>
            <w:tcW w:w="1710" w:type="dxa"/>
            <w:vAlign w:val="center"/>
          </w:tcPr>
          <w:p w14:paraId="4607ACC1">
            <w:pPr>
              <w:pStyle w:val="7"/>
              <w:spacing w:before="214" w:line="221" w:lineRule="auto"/>
              <w:ind w:left="19"/>
              <w:jc w:val="center"/>
            </w:pPr>
            <w:r>
              <w:rPr>
                <w:spacing w:val="-2"/>
              </w:rPr>
              <w:t>处方点评进度</w:t>
            </w:r>
          </w:p>
        </w:tc>
        <w:tc>
          <w:tcPr>
            <w:tcW w:w="5070" w:type="dxa"/>
            <w:vAlign w:val="top"/>
          </w:tcPr>
          <w:p w14:paraId="268C1D49">
            <w:pPr>
              <w:pStyle w:val="7"/>
              <w:spacing w:before="58"/>
              <w:ind w:left="17" w:right="5"/>
            </w:pPr>
            <w:r>
              <w:rPr>
                <w:spacing w:val="-1"/>
              </w:rPr>
              <w:t>根据日期、门(急)诊和抗菌药等级筛选条件</w:t>
            </w:r>
            <w:r>
              <w:rPr>
                <w:spacing w:val="-2"/>
              </w:rPr>
              <w:t>统计处</w:t>
            </w:r>
            <w:r>
              <w:t xml:space="preserve"> </w:t>
            </w:r>
            <w:r>
              <w:rPr>
                <w:spacing w:val="-2"/>
              </w:rPr>
              <w:t>方点评进度。</w:t>
            </w:r>
          </w:p>
        </w:tc>
        <w:tc>
          <w:tcPr>
            <w:tcW w:w="1950" w:type="dxa"/>
            <w:vAlign w:val="top"/>
          </w:tcPr>
          <w:p w14:paraId="049A53C3">
            <w:pPr>
              <w:rPr>
                <w:rFonts w:ascii="Arial"/>
                <w:sz w:val="21"/>
              </w:rPr>
            </w:pPr>
          </w:p>
        </w:tc>
      </w:tr>
      <w:tr w14:paraId="38DE5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6910F43A">
            <w:pPr>
              <w:rPr>
                <w:rFonts w:ascii="Arial"/>
                <w:sz w:val="21"/>
              </w:rPr>
            </w:pPr>
          </w:p>
        </w:tc>
        <w:tc>
          <w:tcPr>
            <w:tcW w:w="1710" w:type="dxa"/>
            <w:vAlign w:val="center"/>
          </w:tcPr>
          <w:p w14:paraId="07A683D0">
            <w:pPr>
              <w:spacing w:line="247" w:lineRule="auto"/>
              <w:jc w:val="center"/>
              <w:rPr>
                <w:rFonts w:ascii="Arial"/>
                <w:sz w:val="21"/>
              </w:rPr>
            </w:pPr>
          </w:p>
          <w:p w14:paraId="78A447D3">
            <w:pPr>
              <w:spacing w:line="247" w:lineRule="auto"/>
              <w:jc w:val="center"/>
              <w:rPr>
                <w:rFonts w:ascii="Arial"/>
                <w:sz w:val="21"/>
              </w:rPr>
            </w:pPr>
          </w:p>
          <w:p w14:paraId="24FD99B8">
            <w:pPr>
              <w:spacing w:line="247" w:lineRule="auto"/>
              <w:jc w:val="center"/>
              <w:rPr>
                <w:rFonts w:ascii="Arial"/>
                <w:sz w:val="21"/>
              </w:rPr>
            </w:pPr>
          </w:p>
          <w:p w14:paraId="10544454">
            <w:pPr>
              <w:spacing w:line="247" w:lineRule="auto"/>
              <w:jc w:val="center"/>
              <w:rPr>
                <w:rFonts w:ascii="Arial"/>
                <w:sz w:val="21"/>
              </w:rPr>
            </w:pPr>
          </w:p>
          <w:p w14:paraId="10920A50">
            <w:pPr>
              <w:spacing w:line="247" w:lineRule="auto"/>
              <w:jc w:val="center"/>
              <w:rPr>
                <w:rFonts w:ascii="Arial"/>
                <w:sz w:val="21"/>
              </w:rPr>
            </w:pPr>
          </w:p>
          <w:p w14:paraId="4DD33F98">
            <w:pPr>
              <w:spacing w:line="247" w:lineRule="auto"/>
              <w:jc w:val="center"/>
              <w:rPr>
                <w:rFonts w:ascii="Arial"/>
                <w:sz w:val="21"/>
              </w:rPr>
            </w:pPr>
          </w:p>
          <w:p w14:paraId="5C1A2FB3">
            <w:pPr>
              <w:spacing w:line="247" w:lineRule="auto"/>
              <w:jc w:val="center"/>
              <w:rPr>
                <w:rFonts w:ascii="Arial"/>
                <w:sz w:val="21"/>
              </w:rPr>
            </w:pPr>
          </w:p>
          <w:p w14:paraId="3A84BDF0">
            <w:pPr>
              <w:spacing w:line="247" w:lineRule="auto"/>
              <w:jc w:val="center"/>
              <w:rPr>
                <w:rFonts w:ascii="Arial"/>
                <w:sz w:val="21"/>
              </w:rPr>
            </w:pPr>
          </w:p>
          <w:p w14:paraId="18CE9A3E">
            <w:pPr>
              <w:spacing w:line="247" w:lineRule="auto"/>
              <w:jc w:val="center"/>
              <w:rPr>
                <w:rFonts w:ascii="Arial"/>
                <w:sz w:val="21"/>
              </w:rPr>
            </w:pPr>
          </w:p>
          <w:p w14:paraId="2A26B84A">
            <w:pPr>
              <w:spacing w:line="247" w:lineRule="auto"/>
              <w:jc w:val="center"/>
              <w:rPr>
                <w:rFonts w:ascii="Arial"/>
                <w:sz w:val="21"/>
              </w:rPr>
            </w:pPr>
          </w:p>
          <w:p w14:paraId="13B446D8">
            <w:pPr>
              <w:spacing w:line="247" w:lineRule="auto"/>
              <w:jc w:val="center"/>
              <w:rPr>
                <w:rFonts w:ascii="Arial"/>
                <w:sz w:val="21"/>
              </w:rPr>
            </w:pPr>
          </w:p>
          <w:p w14:paraId="48B310B2">
            <w:pPr>
              <w:spacing w:line="247" w:lineRule="auto"/>
              <w:jc w:val="center"/>
              <w:rPr>
                <w:rFonts w:ascii="Arial"/>
                <w:sz w:val="21"/>
              </w:rPr>
            </w:pPr>
          </w:p>
          <w:p w14:paraId="31FE218A">
            <w:pPr>
              <w:spacing w:line="248" w:lineRule="auto"/>
              <w:jc w:val="center"/>
              <w:rPr>
                <w:rFonts w:ascii="Arial"/>
                <w:sz w:val="21"/>
              </w:rPr>
            </w:pPr>
          </w:p>
          <w:p w14:paraId="48A8DC15">
            <w:pPr>
              <w:spacing w:line="248" w:lineRule="auto"/>
              <w:jc w:val="center"/>
              <w:rPr>
                <w:rFonts w:ascii="Arial"/>
                <w:sz w:val="21"/>
              </w:rPr>
            </w:pPr>
          </w:p>
          <w:p w14:paraId="7A565A32">
            <w:pPr>
              <w:spacing w:line="248" w:lineRule="auto"/>
              <w:jc w:val="center"/>
              <w:rPr>
                <w:rFonts w:ascii="Arial"/>
                <w:sz w:val="21"/>
              </w:rPr>
            </w:pPr>
          </w:p>
          <w:p w14:paraId="00DE3ABE">
            <w:pPr>
              <w:pStyle w:val="7"/>
              <w:spacing w:before="72" w:line="251" w:lineRule="auto"/>
              <w:ind w:left="15" w:right="149" w:firstLine="24"/>
              <w:jc w:val="center"/>
            </w:pPr>
            <w:r>
              <w:rPr>
                <w:spacing w:val="-4"/>
              </w:rPr>
              <w:t>门(急)诊处方点评汇总</w:t>
            </w:r>
          </w:p>
        </w:tc>
        <w:tc>
          <w:tcPr>
            <w:tcW w:w="5070" w:type="dxa"/>
            <w:vAlign w:val="top"/>
          </w:tcPr>
          <w:p w14:paraId="319EF133">
            <w:pPr>
              <w:pStyle w:val="7"/>
              <w:spacing w:before="59" w:line="248" w:lineRule="auto"/>
              <w:ind w:left="18" w:right="7" w:hanging="1"/>
            </w:pPr>
            <w:r>
              <w:rPr>
                <w:spacing w:val="-2"/>
              </w:rPr>
              <w:t>根据日期、就诊科室、门(急)诊和抗菌药等级筛选</w:t>
            </w:r>
            <w:r>
              <w:rPr>
                <w:spacing w:val="2"/>
              </w:rPr>
              <w:t>条件统计处方的各项指标:</w:t>
            </w:r>
          </w:p>
          <w:p w14:paraId="33B5146B">
            <w:pPr>
              <w:pStyle w:val="7"/>
              <w:spacing w:before="32" w:line="219" w:lineRule="auto"/>
              <w:ind w:left="17"/>
            </w:pPr>
            <w:r>
              <w:rPr>
                <w:spacing w:val="-1"/>
              </w:rPr>
              <w:t>注射剂处方百分比（注射剂处方数/处方总数）</w:t>
            </w:r>
          </w:p>
          <w:p w14:paraId="3D75F0DB">
            <w:pPr>
              <w:pStyle w:val="7"/>
              <w:spacing w:before="51" w:line="248" w:lineRule="auto"/>
              <w:ind w:left="19" w:right="96" w:firstLine="19"/>
            </w:pPr>
            <w:r>
              <w:rPr>
                <w:spacing w:val="-2"/>
              </w:rPr>
              <w:t>国家基本药物品种百分比（国家基本药物数/使用</w:t>
            </w:r>
            <w:r>
              <w:rPr>
                <w:spacing w:val="-3"/>
              </w:rPr>
              <w:t>药物总数）</w:t>
            </w:r>
          </w:p>
          <w:p w14:paraId="05C0A828">
            <w:pPr>
              <w:pStyle w:val="7"/>
              <w:spacing w:before="32" w:line="248" w:lineRule="auto"/>
              <w:ind w:left="17" w:right="99" w:firstLine="2"/>
            </w:pPr>
            <w:r>
              <w:rPr>
                <w:spacing w:val="-1"/>
              </w:rPr>
              <w:t>药品通用名占处方百分比（通用名药物数/使用药</w:t>
            </w:r>
            <w:r>
              <w:rPr>
                <w:spacing w:val="-3"/>
              </w:rPr>
              <w:t>物总数）</w:t>
            </w:r>
          </w:p>
          <w:p w14:paraId="6C477BA2">
            <w:pPr>
              <w:pStyle w:val="7"/>
              <w:spacing w:before="33" w:line="248" w:lineRule="auto"/>
              <w:ind w:left="17" w:right="332" w:firstLine="2"/>
            </w:pPr>
            <w:r>
              <w:rPr>
                <w:spacing w:val="-2"/>
              </w:rPr>
              <w:t>不合理处方百分比（不合理处方数/处方总数）</w:t>
            </w:r>
            <w:r>
              <w:rPr>
                <w:spacing w:val="15"/>
              </w:rPr>
              <w:t xml:space="preserve"> </w:t>
            </w:r>
            <w:r>
              <w:rPr>
                <w:spacing w:val="-1"/>
              </w:rPr>
              <w:t>合理处方百分比（合理处方数/处方总数）</w:t>
            </w:r>
          </w:p>
          <w:p w14:paraId="349E117C">
            <w:pPr>
              <w:pStyle w:val="7"/>
              <w:spacing w:before="33" w:line="248" w:lineRule="auto"/>
              <w:ind w:left="27" w:right="96"/>
            </w:pPr>
            <w:r>
              <w:rPr>
                <w:spacing w:val="-1"/>
              </w:rPr>
              <w:t>患者不合理处方百分比（不合理处方患者数/处方</w:t>
            </w:r>
            <w:r>
              <w:rPr>
                <w:spacing w:val="-4"/>
              </w:rPr>
              <w:t>患者总数）</w:t>
            </w:r>
          </w:p>
          <w:p w14:paraId="12D625E0">
            <w:pPr>
              <w:pStyle w:val="7"/>
              <w:spacing w:before="32" w:line="248" w:lineRule="auto"/>
              <w:ind w:left="19" w:right="96"/>
            </w:pPr>
            <w:r>
              <w:rPr>
                <w:spacing w:val="-1"/>
              </w:rPr>
              <w:t>非限制级抗菌药百分比（非限制级抗菌药数/抗菌</w:t>
            </w:r>
            <w:r>
              <w:rPr>
                <w:spacing w:val="-3"/>
              </w:rPr>
              <w:t>药物总数）</w:t>
            </w:r>
          </w:p>
          <w:p w14:paraId="15BA0605">
            <w:pPr>
              <w:pStyle w:val="7"/>
              <w:spacing w:before="33" w:line="248" w:lineRule="auto"/>
              <w:ind w:left="22" w:right="99" w:firstLine="9"/>
            </w:pPr>
            <w:r>
              <w:rPr>
                <w:spacing w:val="-1"/>
              </w:rPr>
              <w:t>限制级抗菌药百分比（限制级抗菌药数/抗</w:t>
            </w:r>
            <w:r>
              <w:rPr>
                <w:spacing w:val="-2"/>
              </w:rPr>
              <w:t>菌药物</w:t>
            </w:r>
            <w:r>
              <w:rPr>
                <w:spacing w:val="-5"/>
              </w:rPr>
              <w:t>总数）</w:t>
            </w:r>
          </w:p>
          <w:p w14:paraId="4C8F549C">
            <w:pPr>
              <w:pStyle w:val="7"/>
              <w:spacing w:before="33" w:line="248" w:lineRule="auto"/>
              <w:ind w:left="22" w:right="99" w:hanging="5"/>
            </w:pPr>
            <w:r>
              <w:rPr>
                <w:spacing w:val="-1"/>
              </w:rPr>
              <w:t>特殊级抗菌药百分比（特殊级抗菌药数/抗菌药物</w:t>
            </w:r>
            <w:r>
              <w:rPr>
                <w:spacing w:val="-5"/>
              </w:rPr>
              <w:t>总数）</w:t>
            </w:r>
          </w:p>
          <w:p w14:paraId="77AE34C9">
            <w:pPr>
              <w:pStyle w:val="7"/>
              <w:spacing w:before="33" w:line="248" w:lineRule="auto"/>
              <w:ind w:left="22" w:right="96" w:hanging="5"/>
            </w:pPr>
            <w:r>
              <w:rPr>
                <w:spacing w:val="-1"/>
              </w:rPr>
              <w:t>全身抗菌药处方百分比（全身抗菌药处方数/处方</w:t>
            </w:r>
            <w:r>
              <w:rPr>
                <w:spacing w:val="-5"/>
              </w:rPr>
              <w:t>总数）</w:t>
            </w:r>
          </w:p>
          <w:p w14:paraId="15DF4FED">
            <w:pPr>
              <w:pStyle w:val="7"/>
              <w:spacing w:before="33" w:line="248" w:lineRule="auto"/>
              <w:ind w:left="22" w:right="96" w:hanging="3"/>
            </w:pPr>
            <w:r>
              <w:rPr>
                <w:spacing w:val="-1"/>
              </w:rPr>
              <w:t>局部抗菌药处方百分比（局部抗菌药处方数/处方</w:t>
            </w:r>
            <w:r>
              <w:rPr>
                <w:spacing w:val="-5"/>
              </w:rPr>
              <w:t>总数）</w:t>
            </w:r>
          </w:p>
          <w:p w14:paraId="654F512E">
            <w:pPr>
              <w:pStyle w:val="7"/>
              <w:spacing w:before="33" w:line="248" w:lineRule="auto"/>
              <w:ind w:left="17" w:right="332"/>
            </w:pPr>
            <w:r>
              <w:rPr>
                <w:spacing w:val="-1"/>
              </w:rPr>
              <w:t>抗菌药处方百分比（抗菌药处方数/处方总</w:t>
            </w:r>
            <w:r>
              <w:rPr>
                <w:spacing w:val="-2"/>
              </w:rPr>
              <w:t>数）抗菌药药费百分比（抗菌药药费/处方总药费）</w:t>
            </w:r>
          </w:p>
          <w:p w14:paraId="6A6DD7C3">
            <w:pPr>
              <w:pStyle w:val="7"/>
              <w:spacing w:before="33" w:line="248" w:lineRule="auto"/>
              <w:ind w:left="16" w:right="2407"/>
              <w:rPr>
                <w:spacing w:val="-1"/>
              </w:rPr>
            </w:pPr>
            <w:r>
              <w:rPr>
                <w:spacing w:val="-1"/>
              </w:rPr>
              <w:t>平均每张处方用</w:t>
            </w:r>
            <w:r>
              <w:rPr>
                <w:rFonts w:hint="eastAsia"/>
                <w:spacing w:val="-1"/>
                <w:lang w:val="en-US" w:eastAsia="zh-CN"/>
              </w:rPr>
              <w:t>药品种</w:t>
            </w:r>
            <w:r>
              <w:rPr>
                <w:spacing w:val="-1"/>
              </w:rPr>
              <w:t>数</w:t>
            </w:r>
          </w:p>
          <w:p w14:paraId="05EE6126">
            <w:pPr>
              <w:pStyle w:val="7"/>
              <w:spacing w:before="33" w:line="248" w:lineRule="auto"/>
              <w:ind w:left="16" w:right="2407"/>
            </w:pPr>
            <w:r>
              <w:rPr>
                <w:spacing w:val="-1"/>
              </w:rPr>
              <w:t>平均每张处方药费</w:t>
            </w:r>
          </w:p>
          <w:p w14:paraId="1546DCF9">
            <w:pPr>
              <w:pStyle w:val="7"/>
              <w:spacing w:before="32" w:line="216" w:lineRule="auto"/>
              <w:ind w:left="16"/>
            </w:pPr>
            <w:r>
              <w:rPr>
                <w:spacing w:val="-1"/>
              </w:rPr>
              <w:t>平均每张处方用药天数</w:t>
            </w:r>
          </w:p>
        </w:tc>
        <w:tc>
          <w:tcPr>
            <w:tcW w:w="1950" w:type="dxa"/>
            <w:vAlign w:val="top"/>
          </w:tcPr>
          <w:p w14:paraId="359D1B33">
            <w:pPr>
              <w:rPr>
                <w:rFonts w:ascii="Arial"/>
                <w:sz w:val="21"/>
              </w:rPr>
            </w:pPr>
          </w:p>
        </w:tc>
      </w:tr>
      <w:tr w14:paraId="690BF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47AD6FE5">
            <w:pPr>
              <w:spacing w:line="306" w:lineRule="auto"/>
              <w:rPr>
                <w:rFonts w:ascii="Arial"/>
                <w:sz w:val="21"/>
              </w:rPr>
            </w:pPr>
          </w:p>
          <w:p w14:paraId="229C2D71">
            <w:pPr>
              <w:spacing w:line="306" w:lineRule="auto"/>
              <w:rPr>
                <w:rFonts w:ascii="Arial"/>
                <w:sz w:val="21"/>
              </w:rPr>
            </w:pPr>
          </w:p>
          <w:p w14:paraId="271B38BB">
            <w:pPr>
              <w:spacing w:line="307" w:lineRule="auto"/>
              <w:rPr>
                <w:rFonts w:ascii="Arial"/>
                <w:sz w:val="21"/>
              </w:rPr>
            </w:pPr>
          </w:p>
          <w:p w14:paraId="2162E6B7">
            <w:pPr>
              <w:pStyle w:val="7"/>
              <w:spacing w:before="72" w:line="221" w:lineRule="auto"/>
              <w:ind w:left="23"/>
            </w:pPr>
            <w:r>
              <w:rPr>
                <w:spacing w:val="-2"/>
              </w:rPr>
              <w:t>处方点评工作表</w:t>
            </w:r>
          </w:p>
        </w:tc>
        <w:tc>
          <w:tcPr>
            <w:tcW w:w="1710" w:type="dxa"/>
            <w:vAlign w:val="center"/>
          </w:tcPr>
          <w:p w14:paraId="73440361">
            <w:pPr>
              <w:spacing w:line="306" w:lineRule="auto"/>
              <w:jc w:val="center"/>
              <w:rPr>
                <w:rFonts w:ascii="Arial"/>
                <w:sz w:val="21"/>
              </w:rPr>
            </w:pPr>
          </w:p>
          <w:p w14:paraId="731F5E0C">
            <w:pPr>
              <w:spacing w:line="306" w:lineRule="auto"/>
              <w:jc w:val="center"/>
              <w:rPr>
                <w:rFonts w:ascii="Arial"/>
                <w:sz w:val="21"/>
              </w:rPr>
            </w:pPr>
          </w:p>
          <w:p w14:paraId="148D2751">
            <w:pPr>
              <w:spacing w:line="307" w:lineRule="auto"/>
              <w:jc w:val="center"/>
              <w:rPr>
                <w:rFonts w:ascii="Arial"/>
                <w:sz w:val="21"/>
              </w:rPr>
            </w:pPr>
          </w:p>
          <w:p w14:paraId="246BA686">
            <w:pPr>
              <w:pStyle w:val="7"/>
              <w:spacing w:before="72" w:line="221" w:lineRule="auto"/>
              <w:ind w:left="19"/>
              <w:jc w:val="center"/>
            </w:pPr>
            <w:r>
              <w:rPr>
                <w:spacing w:val="-2"/>
              </w:rPr>
              <w:t>处方点评工作表</w:t>
            </w:r>
          </w:p>
        </w:tc>
        <w:tc>
          <w:tcPr>
            <w:tcW w:w="5070" w:type="dxa"/>
            <w:vAlign w:val="top"/>
          </w:tcPr>
          <w:p w14:paraId="176086D7">
            <w:pPr>
              <w:pStyle w:val="7"/>
              <w:spacing w:before="63" w:line="257" w:lineRule="auto"/>
              <w:ind w:left="16"/>
            </w:pPr>
            <w:r>
              <w:rPr>
                <w:spacing w:val="-5"/>
              </w:rPr>
              <w:t>根据日期、问题类型、就诊科室、身份、费别、年龄段、药品类别、抗菌药等级、药理分类、处方合</w:t>
            </w:r>
            <w:r>
              <w:rPr>
                <w:spacing w:val="14"/>
              </w:rPr>
              <w:t xml:space="preserve"> </w:t>
            </w:r>
            <w:r>
              <w:rPr>
                <w:spacing w:val="-10"/>
              </w:rPr>
              <w:t>理性、抽样方式、门(急)诊、药品名称、查看标识、</w:t>
            </w:r>
            <w:r>
              <w:t xml:space="preserve"> </w:t>
            </w:r>
            <w:r>
              <w:rPr>
                <w:spacing w:val="-5"/>
              </w:rPr>
              <w:t>医生姓名、发药药房、自定义药品类别和诊断筛选条件查询处方，并且按国家标准展示查询结果，通</w:t>
            </w:r>
            <w:r>
              <w:rPr>
                <w:spacing w:val="-4"/>
              </w:rPr>
              <w:t>过点击查询结果的处方号可以查看处方详情和点评。</w:t>
            </w:r>
          </w:p>
        </w:tc>
        <w:tc>
          <w:tcPr>
            <w:tcW w:w="1950" w:type="dxa"/>
            <w:vAlign w:val="top"/>
          </w:tcPr>
          <w:p w14:paraId="49EABA7E">
            <w:pPr>
              <w:rPr>
                <w:rFonts w:ascii="Arial"/>
                <w:sz w:val="21"/>
              </w:rPr>
            </w:pPr>
          </w:p>
        </w:tc>
      </w:tr>
      <w:tr w14:paraId="4D24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575" w:type="dxa"/>
            <w:vMerge w:val="restart"/>
            <w:vAlign w:val="top"/>
          </w:tcPr>
          <w:p w14:paraId="0CC3B1AF">
            <w:pPr>
              <w:spacing w:line="455" w:lineRule="auto"/>
              <w:rPr>
                <w:rFonts w:ascii="Arial"/>
                <w:sz w:val="21"/>
              </w:rPr>
            </w:pPr>
          </w:p>
          <w:p w14:paraId="7A452059">
            <w:pPr>
              <w:pStyle w:val="7"/>
              <w:spacing w:before="71" w:line="220" w:lineRule="auto"/>
              <w:ind w:left="22"/>
            </w:pPr>
            <w:r>
              <w:rPr>
                <w:spacing w:val="-2"/>
              </w:rPr>
              <w:t>药师点评处方</w:t>
            </w:r>
          </w:p>
        </w:tc>
        <w:tc>
          <w:tcPr>
            <w:tcW w:w="1710" w:type="dxa"/>
            <w:vAlign w:val="center"/>
          </w:tcPr>
          <w:p w14:paraId="68F5F7DD">
            <w:pPr>
              <w:spacing w:line="455" w:lineRule="auto"/>
              <w:jc w:val="center"/>
              <w:rPr>
                <w:rFonts w:ascii="Arial"/>
                <w:sz w:val="21"/>
              </w:rPr>
            </w:pPr>
          </w:p>
          <w:p w14:paraId="6636C2F4">
            <w:pPr>
              <w:pStyle w:val="7"/>
              <w:spacing w:before="71" w:line="220" w:lineRule="auto"/>
              <w:ind w:left="17"/>
              <w:jc w:val="center"/>
            </w:pPr>
            <w:r>
              <w:rPr>
                <w:spacing w:val="-2"/>
              </w:rPr>
              <w:t>药师点评处方</w:t>
            </w:r>
          </w:p>
        </w:tc>
        <w:tc>
          <w:tcPr>
            <w:tcW w:w="5070" w:type="dxa"/>
            <w:vAlign w:val="top"/>
          </w:tcPr>
          <w:p w14:paraId="5BAED9F0">
            <w:pPr>
              <w:pStyle w:val="7"/>
              <w:spacing w:before="60" w:line="251" w:lineRule="auto"/>
              <w:ind w:left="17"/>
              <w:jc w:val="both"/>
            </w:pPr>
            <w:r>
              <w:rPr>
                <w:spacing w:val="-5"/>
              </w:rPr>
              <w:t>根据日期、问题类型、身份、费别、年龄段、就诊</w:t>
            </w:r>
            <w:r>
              <w:rPr>
                <w:spacing w:val="-11"/>
              </w:rPr>
              <w:t>科室、药品类别、抗菌药等级、药理分类、处方号、</w:t>
            </w:r>
            <w:r>
              <w:rPr>
                <w:spacing w:val="12"/>
              </w:rPr>
              <w:t xml:space="preserve"> </w:t>
            </w:r>
            <w:r>
              <w:rPr>
                <w:spacing w:val="-8"/>
              </w:rPr>
              <w:t>患者</w:t>
            </w:r>
            <w:r>
              <w:rPr>
                <w:spacing w:val="-23"/>
              </w:rPr>
              <w:t xml:space="preserve"> </w:t>
            </w:r>
            <w:r>
              <w:rPr>
                <w:spacing w:val="-8"/>
              </w:rPr>
              <w:t>ID、患者姓名、医生姓名、医生职称、处方合</w:t>
            </w:r>
            <w:r>
              <w:t xml:space="preserve"> </w:t>
            </w:r>
            <w:r>
              <w:rPr>
                <w:spacing w:val="-4"/>
              </w:rPr>
              <w:t>理性、门(急)诊、药品名称、发药药房和自定义药</w:t>
            </w:r>
            <w:r>
              <w:rPr>
                <w:spacing w:val="-2"/>
              </w:rPr>
              <w:t>品类别筛选条件查询系统点评后的处方，默认查询不合理处方。通过点击查询结果的处方号可以查看</w:t>
            </w:r>
            <w:r>
              <w:rPr>
                <w:spacing w:val="-1"/>
              </w:rPr>
              <w:t>处方详情、系统点评结果并点评。</w:t>
            </w:r>
          </w:p>
        </w:tc>
        <w:tc>
          <w:tcPr>
            <w:tcW w:w="1950" w:type="dxa"/>
            <w:vAlign w:val="top"/>
          </w:tcPr>
          <w:p w14:paraId="52060970">
            <w:pPr>
              <w:rPr>
                <w:rFonts w:ascii="Arial"/>
                <w:sz w:val="21"/>
              </w:rPr>
            </w:pPr>
          </w:p>
        </w:tc>
      </w:tr>
      <w:tr w14:paraId="2800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5F583B0A">
            <w:pPr>
              <w:rPr>
                <w:rFonts w:ascii="Arial"/>
                <w:sz w:val="21"/>
              </w:rPr>
            </w:pPr>
          </w:p>
        </w:tc>
        <w:tc>
          <w:tcPr>
            <w:tcW w:w="1710" w:type="dxa"/>
            <w:vAlign w:val="center"/>
          </w:tcPr>
          <w:p w14:paraId="0B02F88A">
            <w:pPr>
              <w:spacing w:line="306" w:lineRule="auto"/>
              <w:jc w:val="center"/>
              <w:rPr>
                <w:rFonts w:ascii="Arial"/>
                <w:sz w:val="21"/>
              </w:rPr>
            </w:pPr>
          </w:p>
          <w:p w14:paraId="716D9A81">
            <w:pPr>
              <w:spacing w:line="306" w:lineRule="auto"/>
              <w:jc w:val="center"/>
              <w:rPr>
                <w:rFonts w:ascii="Arial"/>
                <w:sz w:val="21"/>
              </w:rPr>
            </w:pPr>
          </w:p>
          <w:p w14:paraId="18632F47">
            <w:pPr>
              <w:spacing w:line="306" w:lineRule="auto"/>
              <w:jc w:val="center"/>
              <w:rPr>
                <w:rFonts w:ascii="Arial"/>
                <w:sz w:val="21"/>
              </w:rPr>
            </w:pPr>
          </w:p>
          <w:p w14:paraId="2A31D17D">
            <w:pPr>
              <w:pStyle w:val="7"/>
              <w:spacing w:before="71" w:line="249" w:lineRule="auto"/>
              <w:ind w:left="18" w:right="149" w:hanging="1"/>
              <w:jc w:val="center"/>
            </w:pPr>
            <w:r>
              <w:rPr>
                <w:spacing w:val="-2"/>
              </w:rPr>
              <w:t>药师确认专家点评</w:t>
            </w:r>
            <w:r>
              <w:rPr>
                <w:spacing w:val="5"/>
              </w:rPr>
              <w:t xml:space="preserve"> </w:t>
            </w:r>
            <w:r>
              <w:rPr>
                <w:spacing w:val="-6"/>
              </w:rPr>
              <w:t>处方</w:t>
            </w:r>
          </w:p>
        </w:tc>
        <w:tc>
          <w:tcPr>
            <w:tcW w:w="5070" w:type="dxa"/>
            <w:vAlign w:val="top"/>
          </w:tcPr>
          <w:p w14:paraId="55231E88">
            <w:pPr>
              <w:pStyle w:val="7"/>
              <w:spacing w:before="60" w:line="256" w:lineRule="auto"/>
              <w:ind w:left="17" w:firstLine="1"/>
            </w:pPr>
            <w:r>
              <w:rPr>
                <w:spacing w:val="-5"/>
              </w:rPr>
              <w:t>药师可以根据日期、问题类型、身份、费别、年龄</w:t>
            </w:r>
            <w:r>
              <w:rPr>
                <w:spacing w:val="12"/>
              </w:rPr>
              <w:t xml:space="preserve"> </w:t>
            </w:r>
            <w:r>
              <w:rPr>
                <w:spacing w:val="-11"/>
              </w:rPr>
              <w:t>段、就诊科室、药品类别、抗菌药等级、药理分类、</w:t>
            </w:r>
            <w:r>
              <w:rPr>
                <w:spacing w:val="-13"/>
              </w:rPr>
              <w:t>处方号、患者</w:t>
            </w:r>
            <w:r>
              <w:rPr>
                <w:spacing w:val="-37"/>
              </w:rPr>
              <w:t xml:space="preserve"> </w:t>
            </w:r>
            <w:r>
              <w:rPr>
                <w:spacing w:val="-13"/>
              </w:rPr>
              <w:t>ID、患者姓名、医生姓名、医生职</w:t>
            </w:r>
            <w:r>
              <w:rPr>
                <w:spacing w:val="-14"/>
              </w:rPr>
              <w:t>称、</w:t>
            </w:r>
            <w:r>
              <w:rPr>
                <w:spacing w:val="-5"/>
              </w:rPr>
              <w:t>处方合理性、门(急)诊、药品名称、发药药房和自</w:t>
            </w:r>
            <w:r>
              <w:rPr>
                <w:spacing w:val="-4"/>
              </w:rPr>
              <w:t>定义药品类别筛选条件查询本人请求给专家并且</w:t>
            </w:r>
            <w:r>
              <w:rPr>
                <w:spacing w:val="-2"/>
              </w:rPr>
              <w:t>专家已完成点评的处方。通过点击查询结果的处方号可以查看处方详情、系统点评结果、专家点评结</w:t>
            </w:r>
            <w:r>
              <w:rPr>
                <w:spacing w:val="-3"/>
              </w:rPr>
              <w:t>果并点评。</w:t>
            </w:r>
          </w:p>
        </w:tc>
        <w:tc>
          <w:tcPr>
            <w:tcW w:w="1950" w:type="dxa"/>
            <w:vAlign w:val="top"/>
          </w:tcPr>
          <w:p w14:paraId="198C23B2">
            <w:pPr>
              <w:rPr>
                <w:rFonts w:ascii="Arial"/>
                <w:sz w:val="21"/>
              </w:rPr>
            </w:pPr>
          </w:p>
        </w:tc>
      </w:tr>
      <w:tr w14:paraId="00B91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09FA3442">
            <w:pPr>
              <w:spacing w:line="251" w:lineRule="auto"/>
              <w:rPr>
                <w:rFonts w:ascii="Arial"/>
                <w:sz w:val="21"/>
              </w:rPr>
            </w:pPr>
          </w:p>
          <w:p w14:paraId="5685A786">
            <w:pPr>
              <w:spacing w:line="251" w:lineRule="auto"/>
              <w:rPr>
                <w:rFonts w:ascii="Arial"/>
                <w:sz w:val="21"/>
              </w:rPr>
            </w:pPr>
          </w:p>
          <w:p w14:paraId="4BA1A4F7">
            <w:pPr>
              <w:spacing w:line="251" w:lineRule="auto"/>
              <w:rPr>
                <w:rFonts w:ascii="Arial"/>
                <w:sz w:val="21"/>
              </w:rPr>
            </w:pPr>
          </w:p>
          <w:p w14:paraId="7B769C73">
            <w:pPr>
              <w:spacing w:line="251" w:lineRule="auto"/>
              <w:rPr>
                <w:rFonts w:ascii="Arial"/>
                <w:sz w:val="21"/>
              </w:rPr>
            </w:pPr>
          </w:p>
          <w:p w14:paraId="5E5581E3">
            <w:pPr>
              <w:spacing w:line="251" w:lineRule="auto"/>
              <w:rPr>
                <w:rFonts w:ascii="Arial"/>
                <w:sz w:val="21"/>
              </w:rPr>
            </w:pPr>
          </w:p>
          <w:p w14:paraId="18E22DFB">
            <w:pPr>
              <w:spacing w:line="251" w:lineRule="auto"/>
              <w:rPr>
                <w:rFonts w:ascii="Arial"/>
                <w:sz w:val="21"/>
              </w:rPr>
            </w:pPr>
          </w:p>
          <w:p w14:paraId="60A41ECE">
            <w:pPr>
              <w:spacing w:line="251" w:lineRule="auto"/>
              <w:rPr>
                <w:rFonts w:ascii="Arial"/>
                <w:sz w:val="21"/>
              </w:rPr>
            </w:pPr>
          </w:p>
          <w:p w14:paraId="6917070E">
            <w:pPr>
              <w:spacing w:line="251" w:lineRule="auto"/>
              <w:rPr>
                <w:rFonts w:ascii="Arial"/>
                <w:sz w:val="21"/>
              </w:rPr>
            </w:pPr>
          </w:p>
          <w:p w14:paraId="56D09411">
            <w:pPr>
              <w:spacing w:line="251" w:lineRule="auto"/>
              <w:rPr>
                <w:rFonts w:ascii="Arial"/>
                <w:sz w:val="21"/>
              </w:rPr>
            </w:pPr>
          </w:p>
          <w:p w14:paraId="3869034D">
            <w:pPr>
              <w:spacing w:line="251" w:lineRule="auto"/>
              <w:rPr>
                <w:rFonts w:ascii="Arial"/>
                <w:sz w:val="21"/>
              </w:rPr>
            </w:pPr>
          </w:p>
          <w:p w14:paraId="25E4C59E">
            <w:pPr>
              <w:spacing w:line="251" w:lineRule="auto"/>
              <w:rPr>
                <w:rFonts w:ascii="Arial"/>
                <w:sz w:val="21"/>
              </w:rPr>
            </w:pPr>
          </w:p>
          <w:p w14:paraId="74FD8497">
            <w:pPr>
              <w:spacing w:line="252" w:lineRule="auto"/>
              <w:rPr>
                <w:rFonts w:ascii="Arial"/>
                <w:sz w:val="21"/>
              </w:rPr>
            </w:pPr>
          </w:p>
          <w:p w14:paraId="5C1D4C59">
            <w:pPr>
              <w:spacing w:line="252" w:lineRule="auto"/>
              <w:rPr>
                <w:rFonts w:ascii="Arial"/>
                <w:sz w:val="21"/>
              </w:rPr>
            </w:pPr>
          </w:p>
          <w:p w14:paraId="0778C94D">
            <w:pPr>
              <w:pStyle w:val="7"/>
              <w:spacing w:before="72" w:line="220" w:lineRule="auto"/>
              <w:ind w:left="22"/>
            </w:pPr>
            <w:r>
              <w:rPr>
                <w:spacing w:val="-2"/>
              </w:rPr>
              <w:t>药师点评查询</w:t>
            </w:r>
          </w:p>
        </w:tc>
        <w:tc>
          <w:tcPr>
            <w:tcW w:w="1710" w:type="dxa"/>
            <w:vAlign w:val="center"/>
          </w:tcPr>
          <w:p w14:paraId="5E53FFC8">
            <w:pPr>
              <w:spacing w:line="306" w:lineRule="auto"/>
              <w:jc w:val="center"/>
              <w:rPr>
                <w:rFonts w:ascii="Arial"/>
                <w:sz w:val="21"/>
              </w:rPr>
            </w:pPr>
          </w:p>
          <w:p w14:paraId="2F8A80A8">
            <w:pPr>
              <w:spacing w:line="306" w:lineRule="auto"/>
              <w:jc w:val="center"/>
              <w:rPr>
                <w:rFonts w:ascii="Arial"/>
                <w:sz w:val="21"/>
              </w:rPr>
            </w:pPr>
          </w:p>
          <w:p w14:paraId="468C4EEB">
            <w:pPr>
              <w:spacing w:line="306" w:lineRule="auto"/>
              <w:jc w:val="center"/>
              <w:rPr>
                <w:rFonts w:ascii="Arial"/>
                <w:sz w:val="21"/>
              </w:rPr>
            </w:pPr>
          </w:p>
          <w:p w14:paraId="223191E0">
            <w:pPr>
              <w:pStyle w:val="7"/>
              <w:spacing w:before="72" w:line="220" w:lineRule="auto"/>
              <w:ind w:left="17"/>
              <w:jc w:val="center"/>
            </w:pPr>
            <w:r>
              <w:rPr>
                <w:spacing w:val="-2"/>
              </w:rPr>
              <w:t>药师点评查询</w:t>
            </w:r>
          </w:p>
        </w:tc>
        <w:tc>
          <w:tcPr>
            <w:tcW w:w="5070" w:type="dxa"/>
            <w:vAlign w:val="top"/>
          </w:tcPr>
          <w:p w14:paraId="1E07C858">
            <w:pPr>
              <w:pStyle w:val="7"/>
              <w:spacing w:before="62" w:line="255" w:lineRule="auto"/>
              <w:ind w:left="17" w:firstLine="1"/>
              <w:jc w:val="both"/>
            </w:pPr>
            <w:r>
              <w:rPr>
                <w:spacing w:val="-5"/>
              </w:rPr>
              <w:t>药师可以根据日期、问题类型、身份、费别、年龄</w:t>
            </w:r>
            <w:r>
              <w:rPr>
                <w:spacing w:val="12"/>
              </w:rPr>
              <w:t xml:space="preserve"> </w:t>
            </w:r>
            <w:r>
              <w:rPr>
                <w:spacing w:val="-11"/>
              </w:rPr>
              <w:t>段、就诊科室、药品类别、抗菌药等级、药理分类、</w:t>
            </w:r>
            <w:r>
              <w:rPr>
                <w:spacing w:val="-13"/>
              </w:rPr>
              <w:t>处方号、患者</w:t>
            </w:r>
            <w:r>
              <w:rPr>
                <w:spacing w:val="-37"/>
              </w:rPr>
              <w:t xml:space="preserve"> </w:t>
            </w:r>
            <w:r>
              <w:rPr>
                <w:spacing w:val="-13"/>
              </w:rPr>
              <w:t>ID、患者姓名、医生姓名、医生职</w:t>
            </w:r>
            <w:r>
              <w:rPr>
                <w:spacing w:val="-14"/>
              </w:rPr>
              <w:t>称、</w:t>
            </w:r>
            <w:r>
              <w:t xml:space="preserve"> </w:t>
            </w:r>
            <w:r>
              <w:rPr>
                <w:spacing w:val="-5"/>
              </w:rPr>
              <w:t>处方合理性、门(急)诊、药品名称、发药药房和自定义药品类别筛选条件查询本人点评后的处方。通过点击查询结果的处方号可以查看处方详情、系统</w:t>
            </w:r>
            <w:r>
              <w:rPr>
                <w:spacing w:val="-4"/>
              </w:rPr>
              <w:t>点评结果以及本人点评信息。</w:t>
            </w:r>
          </w:p>
        </w:tc>
        <w:tc>
          <w:tcPr>
            <w:tcW w:w="1950" w:type="dxa"/>
            <w:vAlign w:val="top"/>
          </w:tcPr>
          <w:p w14:paraId="36728562">
            <w:pPr>
              <w:rPr>
                <w:rFonts w:ascii="Arial"/>
                <w:sz w:val="21"/>
              </w:rPr>
            </w:pPr>
          </w:p>
        </w:tc>
      </w:tr>
      <w:tr w14:paraId="7B49F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4F1C2C4B">
            <w:pPr>
              <w:rPr>
                <w:rFonts w:ascii="Arial"/>
                <w:sz w:val="21"/>
              </w:rPr>
            </w:pPr>
          </w:p>
        </w:tc>
        <w:tc>
          <w:tcPr>
            <w:tcW w:w="1710" w:type="dxa"/>
            <w:vAlign w:val="center"/>
          </w:tcPr>
          <w:p w14:paraId="09A198DA">
            <w:pPr>
              <w:spacing w:line="268" w:lineRule="auto"/>
              <w:jc w:val="center"/>
              <w:rPr>
                <w:rFonts w:ascii="Arial"/>
                <w:sz w:val="21"/>
              </w:rPr>
            </w:pPr>
          </w:p>
          <w:p w14:paraId="6297E77E">
            <w:pPr>
              <w:spacing w:line="268" w:lineRule="auto"/>
              <w:jc w:val="center"/>
              <w:rPr>
                <w:rFonts w:ascii="Arial"/>
                <w:sz w:val="21"/>
              </w:rPr>
            </w:pPr>
          </w:p>
          <w:p w14:paraId="3753A429">
            <w:pPr>
              <w:spacing w:line="269" w:lineRule="auto"/>
              <w:jc w:val="center"/>
              <w:rPr>
                <w:rFonts w:ascii="Arial"/>
                <w:sz w:val="21"/>
              </w:rPr>
            </w:pPr>
          </w:p>
          <w:p w14:paraId="59F5FFDF">
            <w:pPr>
              <w:spacing w:line="269" w:lineRule="auto"/>
              <w:jc w:val="center"/>
              <w:rPr>
                <w:rFonts w:ascii="Arial"/>
                <w:sz w:val="21"/>
              </w:rPr>
            </w:pPr>
          </w:p>
          <w:p w14:paraId="40F28300">
            <w:pPr>
              <w:pStyle w:val="7"/>
              <w:spacing w:before="71" w:line="220" w:lineRule="auto"/>
              <w:ind w:left="17"/>
              <w:jc w:val="center"/>
            </w:pPr>
            <w:r>
              <w:rPr>
                <w:spacing w:val="-2"/>
              </w:rPr>
              <w:t>药师确认处方查询</w:t>
            </w:r>
          </w:p>
        </w:tc>
        <w:tc>
          <w:tcPr>
            <w:tcW w:w="5070" w:type="dxa"/>
            <w:vAlign w:val="top"/>
          </w:tcPr>
          <w:p w14:paraId="03201099">
            <w:pPr>
              <w:pStyle w:val="7"/>
              <w:spacing w:before="62" w:line="256" w:lineRule="auto"/>
              <w:ind w:left="17" w:firstLine="1"/>
            </w:pPr>
            <w:r>
              <w:rPr>
                <w:spacing w:val="-5"/>
              </w:rPr>
              <w:t>药师可以根据日期、问题类型、身份、费别、年龄</w:t>
            </w:r>
            <w:r>
              <w:rPr>
                <w:spacing w:val="12"/>
              </w:rPr>
              <w:t xml:space="preserve"> </w:t>
            </w:r>
            <w:r>
              <w:rPr>
                <w:spacing w:val="-11"/>
              </w:rPr>
              <w:t>段、就诊科室、药品类别、抗菌药等级、药理分类、</w:t>
            </w:r>
            <w:r>
              <w:rPr>
                <w:spacing w:val="-13"/>
              </w:rPr>
              <w:t>处方号、患者</w:t>
            </w:r>
            <w:r>
              <w:rPr>
                <w:spacing w:val="-37"/>
              </w:rPr>
              <w:t xml:space="preserve"> </w:t>
            </w:r>
            <w:r>
              <w:rPr>
                <w:spacing w:val="-13"/>
              </w:rPr>
              <w:t>ID、患者姓名、医生姓名、医生职</w:t>
            </w:r>
            <w:r>
              <w:rPr>
                <w:spacing w:val="-14"/>
              </w:rPr>
              <w:t>称、</w:t>
            </w:r>
            <w:r>
              <w:rPr>
                <w:spacing w:val="-5"/>
              </w:rPr>
              <w:t>处方合理性、门(急)诊、药品名称、发药药房和自</w:t>
            </w:r>
            <w:r>
              <w:rPr>
                <w:spacing w:val="-4"/>
              </w:rPr>
              <w:t>定义药品类别筛选条件查询本人已确认专家点评</w:t>
            </w:r>
            <w:r>
              <w:rPr>
                <w:spacing w:val="-2"/>
              </w:rPr>
              <w:t>本人的处方。通过点击查询结果的处方号可以查看处方详情、系统点评结果、专家点评的结果和本人</w:t>
            </w:r>
            <w:r>
              <w:rPr>
                <w:spacing w:val="-1"/>
              </w:rPr>
              <w:t>确认的点评信息。</w:t>
            </w:r>
          </w:p>
        </w:tc>
        <w:tc>
          <w:tcPr>
            <w:tcW w:w="1950" w:type="dxa"/>
            <w:vAlign w:val="top"/>
          </w:tcPr>
          <w:p w14:paraId="47A20719">
            <w:pPr>
              <w:rPr>
                <w:rFonts w:ascii="Arial"/>
                <w:sz w:val="21"/>
              </w:rPr>
            </w:pPr>
          </w:p>
        </w:tc>
      </w:tr>
      <w:tr w14:paraId="01956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2AA61EEB">
            <w:pPr>
              <w:rPr>
                <w:rFonts w:ascii="Arial"/>
                <w:sz w:val="21"/>
              </w:rPr>
            </w:pPr>
          </w:p>
        </w:tc>
        <w:tc>
          <w:tcPr>
            <w:tcW w:w="1710" w:type="dxa"/>
            <w:vAlign w:val="center"/>
          </w:tcPr>
          <w:p w14:paraId="3549736D">
            <w:pPr>
              <w:spacing w:line="306" w:lineRule="auto"/>
              <w:jc w:val="center"/>
              <w:rPr>
                <w:rFonts w:ascii="Arial"/>
                <w:sz w:val="21"/>
              </w:rPr>
            </w:pPr>
          </w:p>
          <w:p w14:paraId="389FC9FC">
            <w:pPr>
              <w:spacing w:line="306" w:lineRule="auto"/>
              <w:jc w:val="center"/>
              <w:rPr>
                <w:rFonts w:ascii="Arial"/>
                <w:sz w:val="21"/>
              </w:rPr>
            </w:pPr>
          </w:p>
          <w:p w14:paraId="03E67393">
            <w:pPr>
              <w:spacing w:line="307" w:lineRule="auto"/>
              <w:jc w:val="center"/>
              <w:rPr>
                <w:rFonts w:ascii="Arial"/>
                <w:sz w:val="21"/>
              </w:rPr>
            </w:pPr>
          </w:p>
          <w:p w14:paraId="14F8D7F8">
            <w:pPr>
              <w:pStyle w:val="7"/>
              <w:spacing w:before="72" w:line="220" w:lineRule="auto"/>
              <w:ind w:left="17"/>
              <w:jc w:val="center"/>
            </w:pPr>
            <w:r>
              <w:rPr>
                <w:spacing w:val="-2"/>
              </w:rPr>
              <w:t>药师请求处方查询</w:t>
            </w:r>
          </w:p>
        </w:tc>
        <w:tc>
          <w:tcPr>
            <w:tcW w:w="5070" w:type="dxa"/>
            <w:vAlign w:val="top"/>
          </w:tcPr>
          <w:p w14:paraId="6ADA7D24">
            <w:pPr>
              <w:pStyle w:val="7"/>
              <w:spacing w:before="63" w:line="256" w:lineRule="auto"/>
              <w:ind w:left="17" w:firstLine="1"/>
            </w:pPr>
            <w:r>
              <w:rPr>
                <w:spacing w:val="-5"/>
              </w:rPr>
              <w:t>药师可以根据日期、问题类型、身份、费别、年龄</w:t>
            </w:r>
            <w:r>
              <w:rPr>
                <w:spacing w:val="12"/>
              </w:rPr>
              <w:t xml:space="preserve"> </w:t>
            </w:r>
            <w:r>
              <w:rPr>
                <w:spacing w:val="-11"/>
              </w:rPr>
              <w:t>段、就诊科室、药品类别、抗菌药等级、药理分类、</w:t>
            </w:r>
            <w:r>
              <w:rPr>
                <w:spacing w:val="12"/>
              </w:rPr>
              <w:t xml:space="preserve"> </w:t>
            </w:r>
            <w:r>
              <w:rPr>
                <w:spacing w:val="-13"/>
              </w:rPr>
              <w:t>处方号、患者</w:t>
            </w:r>
            <w:r>
              <w:rPr>
                <w:spacing w:val="-37"/>
              </w:rPr>
              <w:t xml:space="preserve"> </w:t>
            </w:r>
            <w:r>
              <w:rPr>
                <w:spacing w:val="-13"/>
              </w:rPr>
              <w:t>ID、患者姓名、医生姓名、医生职</w:t>
            </w:r>
            <w:r>
              <w:rPr>
                <w:spacing w:val="-14"/>
              </w:rPr>
              <w:t>称、</w:t>
            </w:r>
            <w:r>
              <w:rPr>
                <w:spacing w:val="-5"/>
              </w:rPr>
              <w:t>处方合理性、门(急)诊、药品名称、发药药房和自</w:t>
            </w:r>
            <w:r>
              <w:rPr>
                <w:spacing w:val="-4"/>
              </w:rPr>
              <w:t>定义药品类别筛选条件查询请求给专家点评的处</w:t>
            </w:r>
            <w:r>
              <w:rPr>
                <w:spacing w:val="-1"/>
              </w:rPr>
              <w:t>方。通过点击查询结果的处方号可以查看处方详情、系统点评结果和请求给专家点评的信息。</w:t>
            </w:r>
          </w:p>
        </w:tc>
        <w:tc>
          <w:tcPr>
            <w:tcW w:w="1950" w:type="dxa"/>
            <w:vAlign w:val="top"/>
          </w:tcPr>
          <w:p w14:paraId="15C86E89">
            <w:pPr>
              <w:rPr>
                <w:rFonts w:ascii="Arial"/>
                <w:sz w:val="21"/>
              </w:rPr>
            </w:pPr>
          </w:p>
        </w:tc>
      </w:tr>
      <w:tr w14:paraId="3E85D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6689452A">
            <w:pPr>
              <w:spacing w:line="268" w:lineRule="auto"/>
              <w:rPr>
                <w:rFonts w:ascii="Arial"/>
                <w:sz w:val="21"/>
              </w:rPr>
            </w:pPr>
          </w:p>
          <w:p w14:paraId="775C4FA3">
            <w:pPr>
              <w:spacing w:line="269" w:lineRule="auto"/>
              <w:rPr>
                <w:rFonts w:ascii="Arial"/>
                <w:sz w:val="21"/>
              </w:rPr>
            </w:pPr>
          </w:p>
          <w:p w14:paraId="0533B674">
            <w:pPr>
              <w:spacing w:line="269" w:lineRule="auto"/>
              <w:rPr>
                <w:rFonts w:ascii="Arial"/>
                <w:sz w:val="21"/>
              </w:rPr>
            </w:pPr>
          </w:p>
          <w:p w14:paraId="185337ED">
            <w:pPr>
              <w:spacing w:line="269" w:lineRule="auto"/>
              <w:rPr>
                <w:rFonts w:ascii="Arial"/>
                <w:sz w:val="21"/>
              </w:rPr>
            </w:pPr>
          </w:p>
          <w:p w14:paraId="779ACE9D">
            <w:pPr>
              <w:pStyle w:val="7"/>
              <w:spacing w:before="71" w:line="221" w:lineRule="auto"/>
              <w:ind w:left="20"/>
            </w:pPr>
            <w:r>
              <w:rPr>
                <w:spacing w:val="-2"/>
              </w:rPr>
              <w:t>专家点评处方</w:t>
            </w:r>
          </w:p>
        </w:tc>
        <w:tc>
          <w:tcPr>
            <w:tcW w:w="1710" w:type="dxa"/>
            <w:vAlign w:val="center"/>
          </w:tcPr>
          <w:p w14:paraId="3873972D">
            <w:pPr>
              <w:spacing w:line="268" w:lineRule="auto"/>
              <w:jc w:val="center"/>
              <w:rPr>
                <w:rFonts w:ascii="Arial"/>
                <w:sz w:val="21"/>
              </w:rPr>
            </w:pPr>
          </w:p>
          <w:p w14:paraId="139C0296">
            <w:pPr>
              <w:spacing w:line="269" w:lineRule="auto"/>
              <w:jc w:val="center"/>
              <w:rPr>
                <w:rFonts w:ascii="Arial"/>
                <w:sz w:val="21"/>
              </w:rPr>
            </w:pPr>
          </w:p>
          <w:p w14:paraId="5799AF1E">
            <w:pPr>
              <w:spacing w:line="269" w:lineRule="auto"/>
              <w:jc w:val="center"/>
              <w:rPr>
                <w:rFonts w:ascii="Arial"/>
                <w:sz w:val="21"/>
              </w:rPr>
            </w:pPr>
          </w:p>
          <w:p w14:paraId="14E02F62">
            <w:pPr>
              <w:spacing w:line="269" w:lineRule="auto"/>
              <w:jc w:val="center"/>
              <w:rPr>
                <w:rFonts w:ascii="Arial"/>
                <w:sz w:val="21"/>
              </w:rPr>
            </w:pPr>
          </w:p>
          <w:p w14:paraId="35ED60E1">
            <w:pPr>
              <w:pStyle w:val="7"/>
              <w:spacing w:before="71" w:line="221" w:lineRule="auto"/>
              <w:ind w:left="16"/>
              <w:jc w:val="center"/>
            </w:pPr>
            <w:r>
              <w:rPr>
                <w:spacing w:val="-2"/>
              </w:rPr>
              <w:t>专家点评处方</w:t>
            </w:r>
          </w:p>
        </w:tc>
        <w:tc>
          <w:tcPr>
            <w:tcW w:w="5070" w:type="dxa"/>
            <w:vAlign w:val="top"/>
          </w:tcPr>
          <w:p w14:paraId="5103D687">
            <w:pPr>
              <w:pStyle w:val="7"/>
              <w:spacing w:before="63" w:line="256" w:lineRule="auto"/>
              <w:ind w:left="17"/>
            </w:pPr>
            <w:r>
              <w:rPr>
                <w:spacing w:val="-5"/>
              </w:rPr>
              <w:t>专家可以根据日期、问题类型、身份、费别、年龄</w:t>
            </w:r>
            <w:r>
              <w:rPr>
                <w:spacing w:val="14"/>
              </w:rPr>
              <w:t xml:space="preserve"> </w:t>
            </w:r>
            <w:r>
              <w:rPr>
                <w:spacing w:val="-11"/>
              </w:rPr>
              <w:t>段、就诊科室、药品类别、抗菌药等级、药理分类、</w:t>
            </w:r>
            <w:r>
              <w:rPr>
                <w:spacing w:val="-13"/>
              </w:rPr>
              <w:t>处方号、患者</w:t>
            </w:r>
            <w:r>
              <w:rPr>
                <w:spacing w:val="-37"/>
              </w:rPr>
              <w:t xml:space="preserve"> </w:t>
            </w:r>
            <w:r>
              <w:rPr>
                <w:spacing w:val="-13"/>
              </w:rPr>
              <w:t>ID、患者姓名、医生姓名、医生职</w:t>
            </w:r>
            <w:r>
              <w:rPr>
                <w:spacing w:val="-14"/>
              </w:rPr>
              <w:t>称、</w:t>
            </w:r>
            <w:r>
              <w:rPr>
                <w:spacing w:val="-5"/>
              </w:rPr>
              <w:t>处方合理性、门(急)诊、药品名称、发药药房和自</w:t>
            </w:r>
            <w:r>
              <w:rPr>
                <w:spacing w:val="-4"/>
              </w:rPr>
              <w:t>定义药品类别筛选条件查询药师请求给本人点评</w:t>
            </w:r>
            <w:r>
              <w:rPr>
                <w:spacing w:val="-2"/>
              </w:rPr>
              <w:t>的处方。通过点击查询结果的处方号可以查</w:t>
            </w:r>
            <w:r>
              <w:rPr>
                <w:spacing w:val="-3"/>
              </w:rPr>
              <w:t>看处方</w:t>
            </w:r>
            <w:r>
              <w:rPr>
                <w:spacing w:val="-1"/>
              </w:rPr>
              <w:t>详情、系统点评结果和药师请求给本人点评的信</w:t>
            </w:r>
            <w:r>
              <w:rPr>
                <w:spacing w:val="-9"/>
              </w:rPr>
              <w:t>息。</w:t>
            </w:r>
          </w:p>
        </w:tc>
        <w:tc>
          <w:tcPr>
            <w:tcW w:w="1950" w:type="dxa"/>
            <w:vAlign w:val="top"/>
          </w:tcPr>
          <w:p w14:paraId="6A5EDD90">
            <w:pPr>
              <w:rPr>
                <w:rFonts w:ascii="Arial"/>
                <w:sz w:val="21"/>
              </w:rPr>
            </w:pPr>
          </w:p>
        </w:tc>
      </w:tr>
      <w:tr w14:paraId="3E30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63AADC84">
            <w:pPr>
              <w:spacing w:line="269" w:lineRule="auto"/>
              <w:rPr>
                <w:rFonts w:ascii="Arial"/>
                <w:sz w:val="21"/>
              </w:rPr>
            </w:pPr>
          </w:p>
          <w:p w14:paraId="0D4332DE">
            <w:pPr>
              <w:spacing w:line="269" w:lineRule="auto"/>
              <w:rPr>
                <w:rFonts w:ascii="Arial"/>
                <w:sz w:val="21"/>
              </w:rPr>
            </w:pPr>
          </w:p>
          <w:p w14:paraId="5DB98D7B">
            <w:pPr>
              <w:spacing w:line="269" w:lineRule="auto"/>
              <w:rPr>
                <w:rFonts w:ascii="Arial"/>
                <w:sz w:val="21"/>
              </w:rPr>
            </w:pPr>
          </w:p>
          <w:p w14:paraId="4CC52A34">
            <w:pPr>
              <w:spacing w:line="270" w:lineRule="auto"/>
              <w:rPr>
                <w:rFonts w:ascii="Arial"/>
                <w:sz w:val="21"/>
              </w:rPr>
            </w:pPr>
          </w:p>
          <w:p w14:paraId="702593C4">
            <w:pPr>
              <w:pStyle w:val="7"/>
              <w:spacing w:before="71" w:line="221" w:lineRule="auto"/>
              <w:ind w:left="20"/>
            </w:pPr>
            <w:r>
              <w:rPr>
                <w:spacing w:val="-2"/>
              </w:rPr>
              <w:t>专家点评查询</w:t>
            </w:r>
          </w:p>
        </w:tc>
        <w:tc>
          <w:tcPr>
            <w:tcW w:w="1710" w:type="dxa"/>
            <w:vAlign w:val="center"/>
          </w:tcPr>
          <w:p w14:paraId="6836C202">
            <w:pPr>
              <w:spacing w:line="269" w:lineRule="auto"/>
              <w:jc w:val="center"/>
              <w:rPr>
                <w:rFonts w:ascii="Arial"/>
                <w:sz w:val="21"/>
              </w:rPr>
            </w:pPr>
          </w:p>
          <w:p w14:paraId="5035727D">
            <w:pPr>
              <w:spacing w:line="269" w:lineRule="auto"/>
              <w:jc w:val="center"/>
              <w:rPr>
                <w:rFonts w:ascii="Arial"/>
                <w:sz w:val="21"/>
              </w:rPr>
            </w:pPr>
          </w:p>
          <w:p w14:paraId="65CFE7EF">
            <w:pPr>
              <w:spacing w:line="269" w:lineRule="auto"/>
              <w:jc w:val="center"/>
              <w:rPr>
                <w:rFonts w:ascii="Arial"/>
                <w:sz w:val="21"/>
              </w:rPr>
            </w:pPr>
          </w:p>
          <w:p w14:paraId="3B43BC83">
            <w:pPr>
              <w:spacing w:line="270" w:lineRule="auto"/>
              <w:jc w:val="center"/>
              <w:rPr>
                <w:rFonts w:ascii="Arial"/>
                <w:sz w:val="21"/>
              </w:rPr>
            </w:pPr>
          </w:p>
          <w:p w14:paraId="0D3EE3A6">
            <w:pPr>
              <w:pStyle w:val="7"/>
              <w:spacing w:before="71" w:line="221" w:lineRule="auto"/>
              <w:ind w:left="16"/>
              <w:jc w:val="center"/>
            </w:pPr>
            <w:r>
              <w:rPr>
                <w:spacing w:val="-2"/>
              </w:rPr>
              <w:t>专家点评查询</w:t>
            </w:r>
          </w:p>
        </w:tc>
        <w:tc>
          <w:tcPr>
            <w:tcW w:w="5070" w:type="dxa"/>
            <w:vAlign w:val="top"/>
          </w:tcPr>
          <w:p w14:paraId="5C5553C9">
            <w:pPr>
              <w:pStyle w:val="7"/>
              <w:spacing w:before="62" w:line="258" w:lineRule="auto"/>
              <w:ind w:left="16" w:firstLine="1"/>
            </w:pPr>
            <w:r>
              <w:rPr>
                <w:spacing w:val="-5"/>
              </w:rPr>
              <w:t>专家可以根据日期、问题类型、身份、费别、年龄</w:t>
            </w:r>
            <w:r>
              <w:rPr>
                <w:spacing w:val="14"/>
              </w:rPr>
              <w:t xml:space="preserve"> </w:t>
            </w:r>
            <w:r>
              <w:rPr>
                <w:spacing w:val="-11"/>
              </w:rPr>
              <w:t>段、就诊科室、药品类别、抗菌药等级、药理分类、</w:t>
            </w:r>
            <w:r>
              <w:rPr>
                <w:spacing w:val="-13"/>
              </w:rPr>
              <w:t>处方号、患者</w:t>
            </w:r>
            <w:r>
              <w:rPr>
                <w:spacing w:val="-38"/>
              </w:rPr>
              <w:t xml:space="preserve"> </w:t>
            </w:r>
            <w:r>
              <w:rPr>
                <w:spacing w:val="-13"/>
              </w:rPr>
              <w:t>ID、患者姓名、医生姓名、医生职称、</w:t>
            </w:r>
            <w:r>
              <w:rPr>
                <w:spacing w:val="-4"/>
              </w:rPr>
              <w:t>处方合理性、门(急)诊、药品名称、发药</w:t>
            </w:r>
            <w:r>
              <w:rPr>
                <w:spacing w:val="-5"/>
              </w:rPr>
              <w:t>药房和自定义药品类别筛选条件查询本人点评的处方。通过点击查询结果的处方号可以查看处方详情、系统点</w:t>
            </w:r>
            <w:r>
              <w:rPr>
                <w:spacing w:val="-4"/>
              </w:rPr>
              <w:t>评结果、药师请求的点评信息以及本人点评的信</w:t>
            </w:r>
            <w:r>
              <w:rPr>
                <w:spacing w:val="-9"/>
              </w:rPr>
              <w:t>息。</w:t>
            </w:r>
          </w:p>
        </w:tc>
        <w:tc>
          <w:tcPr>
            <w:tcW w:w="1950" w:type="dxa"/>
            <w:vAlign w:val="top"/>
          </w:tcPr>
          <w:p w14:paraId="6EDC1CC2">
            <w:pPr>
              <w:rPr>
                <w:rFonts w:ascii="Arial"/>
                <w:sz w:val="21"/>
              </w:rPr>
            </w:pPr>
          </w:p>
        </w:tc>
      </w:tr>
      <w:tr w14:paraId="1F67BDED">
        <w:tblPrEx>
          <w:tblCellMar>
            <w:top w:w="0" w:type="dxa"/>
            <w:left w:w="0" w:type="dxa"/>
            <w:bottom w:w="0" w:type="dxa"/>
            <w:right w:w="0" w:type="dxa"/>
          </w:tblCellMar>
        </w:tblPrEx>
        <w:trPr>
          <w:trHeight w:val="0" w:hRule="atLeast"/>
        </w:trPr>
        <w:tc>
          <w:tcPr>
            <w:tcW w:w="10305" w:type="dxa"/>
            <w:gridSpan w:val="4"/>
            <w:vAlign w:val="center"/>
          </w:tcPr>
          <w:p w14:paraId="35C9D7CB">
            <w:pPr>
              <w:pStyle w:val="7"/>
              <w:spacing w:before="185" w:line="220" w:lineRule="auto"/>
              <w:ind w:left="3517"/>
              <w:jc w:val="both"/>
              <w:rPr>
                <w:sz w:val="28"/>
                <w:szCs w:val="28"/>
              </w:rPr>
            </w:pPr>
            <w:r>
              <w:rPr>
                <w:b/>
                <w:bCs/>
                <w:spacing w:val="-3"/>
                <w:sz w:val="28"/>
                <w:szCs w:val="28"/>
              </w:rPr>
              <w:t>住院医嘱点评模块功能列表</w:t>
            </w:r>
          </w:p>
        </w:tc>
      </w:tr>
      <w:tr w14:paraId="35E47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2D142624">
            <w:pPr>
              <w:pStyle w:val="7"/>
              <w:spacing w:before="49" w:line="207" w:lineRule="auto"/>
              <w:ind w:left="648"/>
              <w:rPr>
                <w:sz w:val="24"/>
                <w:szCs w:val="24"/>
              </w:rPr>
            </w:pPr>
            <w:r>
              <w:rPr>
                <w:b/>
                <w:bCs/>
                <w:spacing w:val="-6"/>
                <w:sz w:val="24"/>
                <w:szCs w:val="24"/>
              </w:rPr>
              <w:t>主菜单</w:t>
            </w:r>
          </w:p>
        </w:tc>
        <w:tc>
          <w:tcPr>
            <w:tcW w:w="1710" w:type="dxa"/>
            <w:vAlign w:val="center"/>
          </w:tcPr>
          <w:p w14:paraId="11981600">
            <w:pPr>
              <w:pStyle w:val="7"/>
              <w:spacing w:before="49" w:line="207" w:lineRule="auto"/>
              <w:ind w:left="607"/>
              <w:jc w:val="center"/>
              <w:rPr>
                <w:sz w:val="24"/>
                <w:szCs w:val="24"/>
              </w:rPr>
            </w:pPr>
            <w:r>
              <w:rPr>
                <w:b/>
                <w:bCs/>
                <w:spacing w:val="-6"/>
                <w:sz w:val="24"/>
                <w:szCs w:val="24"/>
              </w:rPr>
              <w:t>子菜单</w:t>
            </w:r>
          </w:p>
        </w:tc>
        <w:tc>
          <w:tcPr>
            <w:tcW w:w="5070" w:type="dxa"/>
            <w:vAlign w:val="top"/>
          </w:tcPr>
          <w:p w14:paraId="289E7E82">
            <w:pPr>
              <w:pStyle w:val="7"/>
              <w:spacing w:before="49" w:line="207" w:lineRule="auto"/>
              <w:ind w:left="1953"/>
              <w:rPr>
                <w:sz w:val="24"/>
                <w:szCs w:val="24"/>
              </w:rPr>
            </w:pPr>
            <w:r>
              <w:rPr>
                <w:b/>
                <w:bCs/>
                <w:spacing w:val="-6"/>
                <w:sz w:val="24"/>
                <w:szCs w:val="24"/>
              </w:rPr>
              <w:t>功能描述</w:t>
            </w:r>
          </w:p>
        </w:tc>
        <w:tc>
          <w:tcPr>
            <w:tcW w:w="1950" w:type="dxa"/>
            <w:vAlign w:val="top"/>
          </w:tcPr>
          <w:p w14:paraId="0F4E9AF4">
            <w:pPr>
              <w:pStyle w:val="7"/>
              <w:spacing w:before="49" w:line="207" w:lineRule="auto"/>
              <w:ind w:left="584"/>
              <w:rPr>
                <w:sz w:val="24"/>
                <w:szCs w:val="24"/>
              </w:rPr>
            </w:pPr>
            <w:r>
              <w:rPr>
                <w:b/>
                <w:bCs/>
                <w:spacing w:val="-9"/>
                <w:sz w:val="24"/>
                <w:szCs w:val="24"/>
              </w:rPr>
              <w:t>备注</w:t>
            </w:r>
          </w:p>
        </w:tc>
      </w:tr>
      <w:tr w14:paraId="4B739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37B6BD71">
            <w:pPr>
              <w:spacing w:line="265" w:lineRule="auto"/>
              <w:rPr>
                <w:rFonts w:ascii="Arial"/>
                <w:sz w:val="21"/>
              </w:rPr>
            </w:pPr>
          </w:p>
          <w:p w14:paraId="02CC7839">
            <w:pPr>
              <w:spacing w:line="265" w:lineRule="auto"/>
              <w:rPr>
                <w:rFonts w:ascii="Arial"/>
                <w:sz w:val="21"/>
              </w:rPr>
            </w:pPr>
          </w:p>
          <w:p w14:paraId="6BC0EF7F">
            <w:pPr>
              <w:spacing w:line="265" w:lineRule="auto"/>
              <w:rPr>
                <w:rFonts w:ascii="Arial"/>
                <w:sz w:val="21"/>
              </w:rPr>
            </w:pPr>
          </w:p>
          <w:p w14:paraId="08B38806">
            <w:pPr>
              <w:spacing w:line="266" w:lineRule="auto"/>
              <w:rPr>
                <w:rFonts w:ascii="Arial"/>
                <w:sz w:val="21"/>
              </w:rPr>
            </w:pPr>
          </w:p>
          <w:p w14:paraId="74930479">
            <w:pPr>
              <w:spacing w:line="266" w:lineRule="auto"/>
              <w:rPr>
                <w:rFonts w:ascii="Arial"/>
                <w:sz w:val="21"/>
              </w:rPr>
            </w:pPr>
          </w:p>
          <w:p w14:paraId="4823CB57">
            <w:pPr>
              <w:spacing w:line="266" w:lineRule="auto"/>
              <w:rPr>
                <w:rFonts w:ascii="Arial"/>
                <w:sz w:val="21"/>
              </w:rPr>
            </w:pPr>
          </w:p>
          <w:p w14:paraId="4DC7A713">
            <w:pPr>
              <w:spacing w:line="266" w:lineRule="auto"/>
              <w:rPr>
                <w:rFonts w:ascii="Arial"/>
                <w:sz w:val="21"/>
              </w:rPr>
            </w:pPr>
          </w:p>
          <w:p w14:paraId="19C803C4">
            <w:pPr>
              <w:pStyle w:val="7"/>
              <w:spacing w:before="72" w:line="220" w:lineRule="auto"/>
              <w:ind w:left="569"/>
            </w:pPr>
            <w:r>
              <w:rPr>
                <w:spacing w:val="-3"/>
              </w:rPr>
              <w:t>药师点评</w:t>
            </w:r>
          </w:p>
        </w:tc>
        <w:tc>
          <w:tcPr>
            <w:tcW w:w="1710" w:type="dxa"/>
            <w:vAlign w:val="center"/>
          </w:tcPr>
          <w:p w14:paraId="2C39F11D">
            <w:pPr>
              <w:spacing w:line="254" w:lineRule="auto"/>
              <w:jc w:val="center"/>
              <w:rPr>
                <w:rFonts w:ascii="Arial"/>
                <w:sz w:val="21"/>
              </w:rPr>
            </w:pPr>
          </w:p>
          <w:p w14:paraId="513E0E56">
            <w:pPr>
              <w:spacing w:line="254" w:lineRule="auto"/>
              <w:jc w:val="center"/>
              <w:rPr>
                <w:rFonts w:ascii="Arial"/>
                <w:sz w:val="21"/>
              </w:rPr>
            </w:pPr>
          </w:p>
          <w:p w14:paraId="23E86E47">
            <w:pPr>
              <w:spacing w:line="254" w:lineRule="auto"/>
              <w:jc w:val="center"/>
              <w:rPr>
                <w:rFonts w:ascii="Arial"/>
                <w:sz w:val="21"/>
              </w:rPr>
            </w:pPr>
          </w:p>
          <w:p w14:paraId="4ED02E7C">
            <w:pPr>
              <w:pStyle w:val="7"/>
              <w:spacing w:before="71" w:line="220" w:lineRule="auto"/>
              <w:ind w:left="17"/>
              <w:jc w:val="center"/>
            </w:pPr>
            <w:r>
              <w:rPr>
                <w:spacing w:val="-2"/>
              </w:rPr>
              <w:t>药师医嘱点评</w:t>
            </w:r>
          </w:p>
        </w:tc>
        <w:tc>
          <w:tcPr>
            <w:tcW w:w="5070" w:type="dxa"/>
            <w:vAlign w:val="top"/>
          </w:tcPr>
          <w:p w14:paraId="7CF0C3EF">
            <w:pPr>
              <w:pStyle w:val="7"/>
              <w:spacing w:before="61" w:line="254" w:lineRule="auto"/>
              <w:ind w:left="17" w:right="5" w:hanging="1"/>
              <w:jc w:val="both"/>
            </w:pPr>
            <w:r>
              <w:rPr>
                <w:spacing w:val="-1"/>
              </w:rPr>
              <w:t>对已出院病人，根据出院起止日期、出院科</w:t>
            </w:r>
            <w:r>
              <w:rPr>
                <w:spacing w:val="-2"/>
              </w:rPr>
              <w:t>室、患</w:t>
            </w:r>
            <w:r>
              <w:t xml:space="preserve"> </w:t>
            </w:r>
            <w:r>
              <w:rPr>
                <w:spacing w:val="-5"/>
              </w:rPr>
              <w:t>者</w:t>
            </w:r>
            <w:r>
              <w:rPr>
                <w:spacing w:val="-22"/>
              </w:rPr>
              <w:t xml:space="preserve"> </w:t>
            </w:r>
            <w:r>
              <w:rPr>
                <w:spacing w:val="-5"/>
              </w:rPr>
              <w:t>ID、患者姓名、医嘱合理性、抗菌药等级、入院</w:t>
            </w:r>
            <w:r>
              <w:t xml:space="preserve"> </w:t>
            </w:r>
            <w:r>
              <w:rPr>
                <w:spacing w:val="-2"/>
              </w:rPr>
              <w:t>起止日期、入院科室、药品名称、医生姓名、抽样方式、切口等级、手术名称、身份和费别筛选条件查询医嘱。通过点击查询结果的患者</w:t>
            </w:r>
            <w:r>
              <w:rPr>
                <w:spacing w:val="-30"/>
              </w:rPr>
              <w:t xml:space="preserve"> </w:t>
            </w:r>
            <w:r>
              <w:rPr>
                <w:spacing w:val="-2"/>
              </w:rPr>
              <w:t>ID</w:t>
            </w:r>
            <w:r>
              <w:rPr>
                <w:spacing w:val="-46"/>
              </w:rPr>
              <w:t xml:space="preserve"> </w:t>
            </w:r>
            <w:r>
              <w:rPr>
                <w:spacing w:val="-2"/>
              </w:rPr>
              <w:t>可以查看</w:t>
            </w:r>
            <w:r>
              <w:t xml:space="preserve"> </w:t>
            </w:r>
            <w:r>
              <w:rPr>
                <w:spacing w:val="-1"/>
              </w:rPr>
              <w:t>医嘱详情和系统点评结果并点评。</w:t>
            </w:r>
          </w:p>
        </w:tc>
        <w:tc>
          <w:tcPr>
            <w:tcW w:w="1950" w:type="dxa"/>
            <w:vAlign w:val="top"/>
          </w:tcPr>
          <w:p w14:paraId="14D91A90">
            <w:pPr>
              <w:rPr>
                <w:rFonts w:ascii="Arial"/>
                <w:sz w:val="21"/>
              </w:rPr>
            </w:pPr>
          </w:p>
        </w:tc>
      </w:tr>
      <w:tr w14:paraId="3E9C0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216BA658">
            <w:pPr>
              <w:rPr>
                <w:rFonts w:ascii="Arial"/>
                <w:sz w:val="21"/>
              </w:rPr>
            </w:pPr>
          </w:p>
        </w:tc>
        <w:tc>
          <w:tcPr>
            <w:tcW w:w="1710" w:type="dxa"/>
            <w:vAlign w:val="center"/>
          </w:tcPr>
          <w:p w14:paraId="2D929CA9">
            <w:pPr>
              <w:spacing w:line="254" w:lineRule="auto"/>
              <w:jc w:val="center"/>
              <w:rPr>
                <w:rFonts w:ascii="Arial"/>
                <w:sz w:val="21"/>
              </w:rPr>
            </w:pPr>
          </w:p>
          <w:p w14:paraId="24286163">
            <w:pPr>
              <w:spacing w:line="254" w:lineRule="auto"/>
              <w:jc w:val="center"/>
              <w:rPr>
                <w:rFonts w:ascii="Arial"/>
                <w:sz w:val="21"/>
              </w:rPr>
            </w:pPr>
          </w:p>
          <w:p w14:paraId="3EAEFAEC">
            <w:pPr>
              <w:spacing w:line="254" w:lineRule="auto"/>
              <w:jc w:val="center"/>
              <w:rPr>
                <w:rFonts w:ascii="Arial"/>
                <w:sz w:val="21"/>
              </w:rPr>
            </w:pPr>
          </w:p>
          <w:p w14:paraId="1FB1A350">
            <w:pPr>
              <w:pStyle w:val="7"/>
              <w:spacing w:before="71" w:line="249" w:lineRule="auto"/>
              <w:ind w:left="38" w:right="8" w:hanging="21"/>
              <w:jc w:val="center"/>
            </w:pPr>
            <w:r>
              <w:rPr>
                <w:spacing w:val="-10"/>
              </w:rPr>
              <w:t>药师确认医嘱（专家</w:t>
            </w:r>
            <w:r>
              <w:rPr>
                <w:spacing w:val="1"/>
              </w:rPr>
              <w:t xml:space="preserve"> </w:t>
            </w:r>
            <w:r>
              <w:rPr>
                <w:spacing w:val="-9"/>
              </w:rPr>
              <w:t>已点评）</w:t>
            </w:r>
          </w:p>
        </w:tc>
        <w:tc>
          <w:tcPr>
            <w:tcW w:w="5070" w:type="dxa"/>
            <w:vAlign w:val="top"/>
          </w:tcPr>
          <w:p w14:paraId="15C7E9C0">
            <w:pPr>
              <w:pStyle w:val="7"/>
              <w:spacing w:before="62" w:line="255" w:lineRule="auto"/>
              <w:ind w:left="16" w:firstLine="3"/>
            </w:pPr>
            <w:r>
              <w:rPr>
                <w:spacing w:val="-4"/>
              </w:rPr>
              <w:t>药师可以根据出院起止日期、出院科室、患</w:t>
            </w:r>
            <w:r>
              <w:rPr>
                <w:spacing w:val="-5"/>
              </w:rPr>
              <w:t>者</w:t>
            </w:r>
            <w:r>
              <w:rPr>
                <w:spacing w:val="-37"/>
              </w:rPr>
              <w:t xml:space="preserve"> </w:t>
            </w:r>
            <w:r>
              <w:rPr>
                <w:spacing w:val="-5"/>
              </w:rPr>
              <w:t>ID、</w:t>
            </w:r>
            <w:r>
              <w:t xml:space="preserve"> </w:t>
            </w:r>
            <w:r>
              <w:rPr>
                <w:spacing w:val="-3"/>
              </w:rPr>
              <w:t>患者姓名、医嘱合理性、抗菌药等级、入院起止日</w:t>
            </w:r>
            <w:r>
              <w:rPr>
                <w:spacing w:val="7"/>
              </w:rPr>
              <w:t xml:space="preserve"> </w:t>
            </w:r>
            <w:r>
              <w:rPr>
                <w:spacing w:val="-1"/>
              </w:rPr>
              <w:t>期、入院科室、药品名称、医生姓名、抽样方式、</w:t>
            </w:r>
            <w:r>
              <w:rPr>
                <w:spacing w:val="-3"/>
              </w:rPr>
              <w:t>切口等级、手术名称、身份和费别筛选条件查询本人请求给专家并且专家已完成点评的医嘱。通过点击查询结果的患者</w:t>
            </w:r>
            <w:r>
              <w:rPr>
                <w:spacing w:val="-45"/>
              </w:rPr>
              <w:t xml:space="preserve"> </w:t>
            </w:r>
            <w:r>
              <w:rPr>
                <w:spacing w:val="-3"/>
              </w:rPr>
              <w:t>ID</w:t>
            </w:r>
            <w:r>
              <w:rPr>
                <w:spacing w:val="-55"/>
              </w:rPr>
              <w:t xml:space="preserve"> </w:t>
            </w:r>
            <w:r>
              <w:rPr>
                <w:spacing w:val="-3"/>
              </w:rPr>
              <w:t>可以查看医嘱详情,系统点评结果和专家点评结果并点评。</w:t>
            </w:r>
          </w:p>
        </w:tc>
        <w:tc>
          <w:tcPr>
            <w:tcW w:w="1950" w:type="dxa"/>
            <w:vAlign w:val="top"/>
          </w:tcPr>
          <w:p w14:paraId="1E1118E6">
            <w:pPr>
              <w:rPr>
                <w:rFonts w:ascii="Arial"/>
                <w:sz w:val="21"/>
              </w:rPr>
            </w:pPr>
          </w:p>
        </w:tc>
      </w:tr>
      <w:tr w14:paraId="57594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053205D7">
            <w:pPr>
              <w:spacing w:line="306" w:lineRule="auto"/>
              <w:rPr>
                <w:rFonts w:ascii="Arial"/>
                <w:sz w:val="21"/>
              </w:rPr>
            </w:pPr>
          </w:p>
          <w:p w14:paraId="1B936CF1">
            <w:pPr>
              <w:spacing w:line="306" w:lineRule="auto"/>
              <w:rPr>
                <w:rFonts w:ascii="Arial"/>
                <w:sz w:val="21"/>
              </w:rPr>
            </w:pPr>
          </w:p>
          <w:p w14:paraId="330A649F">
            <w:pPr>
              <w:spacing w:line="306" w:lineRule="auto"/>
              <w:rPr>
                <w:rFonts w:ascii="Arial"/>
                <w:sz w:val="21"/>
              </w:rPr>
            </w:pPr>
          </w:p>
          <w:p w14:paraId="6A0F3063">
            <w:pPr>
              <w:pStyle w:val="7"/>
              <w:spacing w:before="71" w:line="221" w:lineRule="auto"/>
              <w:ind w:left="567"/>
            </w:pPr>
            <w:r>
              <w:rPr>
                <w:spacing w:val="-3"/>
              </w:rPr>
              <w:t>专家点评</w:t>
            </w:r>
          </w:p>
        </w:tc>
        <w:tc>
          <w:tcPr>
            <w:tcW w:w="1710" w:type="dxa"/>
            <w:vAlign w:val="center"/>
          </w:tcPr>
          <w:p w14:paraId="49325A92">
            <w:pPr>
              <w:spacing w:line="306" w:lineRule="auto"/>
              <w:jc w:val="center"/>
              <w:rPr>
                <w:rFonts w:ascii="Arial"/>
                <w:sz w:val="21"/>
              </w:rPr>
            </w:pPr>
          </w:p>
          <w:p w14:paraId="10DF5DD4">
            <w:pPr>
              <w:spacing w:line="306" w:lineRule="auto"/>
              <w:jc w:val="center"/>
              <w:rPr>
                <w:rFonts w:ascii="Arial"/>
                <w:sz w:val="21"/>
              </w:rPr>
            </w:pPr>
          </w:p>
          <w:p w14:paraId="44FE3DCC">
            <w:pPr>
              <w:spacing w:line="306" w:lineRule="auto"/>
              <w:jc w:val="center"/>
              <w:rPr>
                <w:rFonts w:ascii="Arial"/>
                <w:sz w:val="21"/>
              </w:rPr>
            </w:pPr>
          </w:p>
          <w:p w14:paraId="55420120">
            <w:pPr>
              <w:pStyle w:val="7"/>
              <w:spacing w:before="71" w:line="221" w:lineRule="auto"/>
              <w:ind w:left="16"/>
              <w:jc w:val="center"/>
            </w:pPr>
            <w:r>
              <w:rPr>
                <w:spacing w:val="-2"/>
              </w:rPr>
              <w:t>专家点评医嘱</w:t>
            </w:r>
          </w:p>
        </w:tc>
        <w:tc>
          <w:tcPr>
            <w:tcW w:w="5070" w:type="dxa"/>
            <w:vAlign w:val="top"/>
          </w:tcPr>
          <w:p w14:paraId="5D8DCBFE">
            <w:pPr>
              <w:pStyle w:val="7"/>
              <w:spacing w:before="62" w:line="255" w:lineRule="auto"/>
              <w:ind w:left="16" w:firstLine="1"/>
            </w:pPr>
            <w:r>
              <w:rPr>
                <w:spacing w:val="-4"/>
              </w:rPr>
              <w:t>专家可以根据出院起止日期、出院科室、患者</w:t>
            </w:r>
            <w:r>
              <w:rPr>
                <w:spacing w:val="-37"/>
              </w:rPr>
              <w:t xml:space="preserve"> </w:t>
            </w:r>
            <w:r>
              <w:rPr>
                <w:spacing w:val="-4"/>
              </w:rPr>
              <w:t>I</w:t>
            </w:r>
            <w:r>
              <w:rPr>
                <w:spacing w:val="-5"/>
              </w:rPr>
              <w:t>D、</w:t>
            </w:r>
            <w:r>
              <w:t xml:space="preserve"> </w:t>
            </w:r>
            <w:r>
              <w:rPr>
                <w:spacing w:val="-3"/>
              </w:rPr>
              <w:t>患者姓名、医嘱合理性、抗菌药等级、入院起止日</w:t>
            </w:r>
            <w:r>
              <w:rPr>
                <w:spacing w:val="-1"/>
              </w:rPr>
              <w:t>期、入院科室、药品名称、医生姓名、抽样方式、</w:t>
            </w:r>
            <w:r>
              <w:rPr>
                <w:spacing w:val="-3"/>
              </w:rPr>
              <w:t>切口等级、手术名称、身份和费别筛选条件查询药师请求给本人点评的医嘱。通过点击查询结果的患者</w:t>
            </w:r>
            <w:r>
              <w:rPr>
                <w:spacing w:val="-45"/>
              </w:rPr>
              <w:t xml:space="preserve"> </w:t>
            </w:r>
            <w:r>
              <w:rPr>
                <w:spacing w:val="-3"/>
              </w:rPr>
              <w:t>ID</w:t>
            </w:r>
            <w:r>
              <w:rPr>
                <w:spacing w:val="-55"/>
              </w:rPr>
              <w:t xml:space="preserve"> </w:t>
            </w:r>
            <w:r>
              <w:rPr>
                <w:spacing w:val="-3"/>
              </w:rPr>
              <w:t>可以查看医嘱详情,系统点评结果和药师请求</w:t>
            </w:r>
            <w:r>
              <w:rPr>
                <w:spacing w:val="-2"/>
              </w:rPr>
              <w:t>给本人点评的结果并点评。</w:t>
            </w:r>
          </w:p>
        </w:tc>
        <w:tc>
          <w:tcPr>
            <w:tcW w:w="1950" w:type="dxa"/>
            <w:vAlign w:val="top"/>
          </w:tcPr>
          <w:p w14:paraId="5059AAB5">
            <w:pPr>
              <w:rPr>
                <w:rFonts w:ascii="Arial"/>
                <w:sz w:val="21"/>
              </w:rPr>
            </w:pPr>
          </w:p>
        </w:tc>
      </w:tr>
      <w:tr w14:paraId="2F1CB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vAlign w:val="top"/>
          </w:tcPr>
          <w:p w14:paraId="2CFC0B3B">
            <w:pPr>
              <w:spacing w:line="265" w:lineRule="auto"/>
              <w:rPr>
                <w:rFonts w:ascii="Arial"/>
                <w:sz w:val="21"/>
              </w:rPr>
            </w:pPr>
          </w:p>
          <w:p w14:paraId="59FAAAF8">
            <w:pPr>
              <w:spacing w:line="266" w:lineRule="auto"/>
              <w:rPr>
                <w:rFonts w:ascii="Arial"/>
                <w:sz w:val="21"/>
              </w:rPr>
            </w:pPr>
          </w:p>
          <w:p w14:paraId="011E5BC0">
            <w:pPr>
              <w:spacing w:line="266" w:lineRule="auto"/>
              <w:rPr>
                <w:rFonts w:ascii="Arial"/>
                <w:sz w:val="21"/>
              </w:rPr>
            </w:pPr>
          </w:p>
          <w:p w14:paraId="29C78287">
            <w:pPr>
              <w:spacing w:line="266" w:lineRule="auto"/>
              <w:rPr>
                <w:rFonts w:ascii="Arial"/>
                <w:sz w:val="21"/>
              </w:rPr>
            </w:pPr>
          </w:p>
          <w:p w14:paraId="030C73A3">
            <w:pPr>
              <w:spacing w:line="266" w:lineRule="auto"/>
              <w:rPr>
                <w:rFonts w:ascii="Arial"/>
                <w:sz w:val="21"/>
              </w:rPr>
            </w:pPr>
          </w:p>
          <w:p w14:paraId="1A84EE7F">
            <w:pPr>
              <w:spacing w:line="266" w:lineRule="auto"/>
              <w:rPr>
                <w:rFonts w:ascii="Arial"/>
                <w:sz w:val="21"/>
              </w:rPr>
            </w:pPr>
          </w:p>
          <w:p w14:paraId="35EB0766">
            <w:pPr>
              <w:spacing w:line="266" w:lineRule="auto"/>
              <w:rPr>
                <w:rFonts w:ascii="Arial"/>
                <w:sz w:val="21"/>
              </w:rPr>
            </w:pPr>
          </w:p>
          <w:p w14:paraId="37F2F8FD">
            <w:pPr>
              <w:pStyle w:val="7"/>
              <w:spacing w:before="71" w:line="220" w:lineRule="auto"/>
              <w:ind w:left="569"/>
            </w:pPr>
            <w:r>
              <w:rPr>
                <w:spacing w:val="-3"/>
              </w:rPr>
              <w:t>药师查询</w:t>
            </w:r>
          </w:p>
        </w:tc>
        <w:tc>
          <w:tcPr>
            <w:tcW w:w="1710" w:type="dxa"/>
            <w:vAlign w:val="center"/>
          </w:tcPr>
          <w:p w14:paraId="10848600">
            <w:pPr>
              <w:spacing w:line="307" w:lineRule="auto"/>
              <w:jc w:val="center"/>
              <w:rPr>
                <w:rFonts w:ascii="Arial"/>
                <w:sz w:val="21"/>
              </w:rPr>
            </w:pPr>
          </w:p>
          <w:p w14:paraId="56B9C674">
            <w:pPr>
              <w:spacing w:line="307" w:lineRule="auto"/>
              <w:jc w:val="center"/>
              <w:rPr>
                <w:rFonts w:ascii="Arial"/>
                <w:sz w:val="21"/>
              </w:rPr>
            </w:pPr>
          </w:p>
          <w:p w14:paraId="32E5E903">
            <w:pPr>
              <w:spacing w:line="307" w:lineRule="auto"/>
              <w:jc w:val="center"/>
              <w:rPr>
                <w:rFonts w:ascii="Arial"/>
                <w:sz w:val="21"/>
              </w:rPr>
            </w:pPr>
          </w:p>
          <w:p w14:paraId="289EDA14">
            <w:pPr>
              <w:pStyle w:val="7"/>
              <w:spacing w:before="71" w:line="221" w:lineRule="auto"/>
              <w:ind w:left="39"/>
              <w:jc w:val="center"/>
            </w:pPr>
            <w:r>
              <w:rPr>
                <w:spacing w:val="-5"/>
              </w:rPr>
              <w:t>已点评医嘱查询</w:t>
            </w:r>
          </w:p>
        </w:tc>
        <w:tc>
          <w:tcPr>
            <w:tcW w:w="5070" w:type="dxa"/>
            <w:vAlign w:val="top"/>
          </w:tcPr>
          <w:p w14:paraId="7A2B0666">
            <w:pPr>
              <w:pStyle w:val="7"/>
              <w:spacing w:before="62" w:line="255" w:lineRule="auto"/>
              <w:ind w:left="16" w:firstLine="3"/>
            </w:pPr>
            <w:r>
              <w:rPr>
                <w:spacing w:val="-4"/>
              </w:rPr>
              <w:t>药师可以根据出院起止日期、出院科室、患</w:t>
            </w:r>
            <w:r>
              <w:rPr>
                <w:spacing w:val="-5"/>
              </w:rPr>
              <w:t>者</w:t>
            </w:r>
            <w:r>
              <w:rPr>
                <w:spacing w:val="-37"/>
              </w:rPr>
              <w:t xml:space="preserve"> </w:t>
            </w:r>
            <w:r>
              <w:rPr>
                <w:spacing w:val="-5"/>
              </w:rPr>
              <w:t>ID、</w:t>
            </w:r>
            <w:r>
              <w:t xml:space="preserve"> </w:t>
            </w:r>
            <w:r>
              <w:rPr>
                <w:spacing w:val="-3"/>
              </w:rPr>
              <w:t>患者姓名、医嘱合理性、抗菌药等级、入院起止日</w:t>
            </w:r>
            <w:r>
              <w:rPr>
                <w:spacing w:val="7"/>
              </w:rPr>
              <w:t xml:space="preserve"> </w:t>
            </w:r>
            <w:r>
              <w:rPr>
                <w:spacing w:val="-1"/>
              </w:rPr>
              <w:t>期、入院科室、药品名称、医生姓名、抽样方式、</w:t>
            </w:r>
            <w:r>
              <w:rPr>
                <w:spacing w:val="-3"/>
              </w:rPr>
              <w:t>切口等级、手术名称、身份和费别筛选条件查询本</w:t>
            </w:r>
            <w:r>
              <w:rPr>
                <w:spacing w:val="-6"/>
              </w:rPr>
              <w:t>人已完成点评的医嘱。通过点击查询结果的患者</w:t>
            </w:r>
            <w:r>
              <w:rPr>
                <w:spacing w:val="-33"/>
              </w:rPr>
              <w:t xml:space="preserve"> </w:t>
            </w:r>
            <w:r>
              <w:rPr>
                <w:spacing w:val="-6"/>
              </w:rPr>
              <w:t>ID</w:t>
            </w:r>
            <w:r>
              <w:rPr>
                <w:spacing w:val="-2"/>
              </w:rPr>
              <w:t>可以查看医嘱详情,系统点评结果和本人点评的结</w:t>
            </w:r>
            <w:r>
              <w:rPr>
                <w:spacing w:val="-5"/>
              </w:rPr>
              <w:t>果。</w:t>
            </w:r>
          </w:p>
        </w:tc>
        <w:tc>
          <w:tcPr>
            <w:tcW w:w="1950" w:type="dxa"/>
            <w:vAlign w:val="top"/>
          </w:tcPr>
          <w:p w14:paraId="465A5829">
            <w:pPr>
              <w:rPr>
                <w:rFonts w:ascii="Arial"/>
                <w:sz w:val="21"/>
              </w:rPr>
            </w:pPr>
          </w:p>
        </w:tc>
      </w:tr>
      <w:tr w14:paraId="7F42F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7335D46B">
            <w:pPr>
              <w:rPr>
                <w:rFonts w:ascii="Arial"/>
                <w:sz w:val="21"/>
              </w:rPr>
            </w:pPr>
          </w:p>
        </w:tc>
        <w:tc>
          <w:tcPr>
            <w:tcW w:w="1710" w:type="dxa"/>
            <w:vAlign w:val="center"/>
          </w:tcPr>
          <w:p w14:paraId="05060B56">
            <w:pPr>
              <w:spacing w:line="255" w:lineRule="auto"/>
              <w:jc w:val="center"/>
              <w:rPr>
                <w:rFonts w:ascii="Arial"/>
                <w:sz w:val="21"/>
              </w:rPr>
            </w:pPr>
          </w:p>
          <w:p w14:paraId="5076D171">
            <w:pPr>
              <w:spacing w:line="255" w:lineRule="auto"/>
              <w:jc w:val="center"/>
              <w:rPr>
                <w:rFonts w:ascii="Arial"/>
                <w:sz w:val="21"/>
              </w:rPr>
            </w:pPr>
          </w:p>
          <w:p w14:paraId="67B80B9F">
            <w:pPr>
              <w:spacing w:line="256" w:lineRule="auto"/>
              <w:jc w:val="center"/>
              <w:rPr>
                <w:rFonts w:ascii="Arial"/>
                <w:sz w:val="21"/>
              </w:rPr>
            </w:pPr>
          </w:p>
          <w:p w14:paraId="7F467ACD">
            <w:pPr>
              <w:pStyle w:val="7"/>
              <w:spacing w:before="72" w:line="221" w:lineRule="auto"/>
              <w:ind w:left="39"/>
              <w:jc w:val="center"/>
            </w:pPr>
            <w:r>
              <w:rPr>
                <w:spacing w:val="-5"/>
              </w:rPr>
              <w:t>已确认医嘱查询</w:t>
            </w:r>
          </w:p>
        </w:tc>
        <w:tc>
          <w:tcPr>
            <w:tcW w:w="5070" w:type="dxa"/>
            <w:vAlign w:val="top"/>
          </w:tcPr>
          <w:p w14:paraId="03CB457C">
            <w:pPr>
              <w:pStyle w:val="7"/>
              <w:spacing w:before="64" w:line="254" w:lineRule="auto"/>
              <w:ind w:left="16" w:firstLine="3"/>
            </w:pPr>
            <w:r>
              <w:rPr>
                <w:spacing w:val="-4"/>
              </w:rPr>
              <w:t>药师可以根据出院起止日期、出院科室、患</w:t>
            </w:r>
            <w:r>
              <w:rPr>
                <w:spacing w:val="-5"/>
              </w:rPr>
              <w:t>者</w:t>
            </w:r>
            <w:r>
              <w:rPr>
                <w:spacing w:val="-37"/>
              </w:rPr>
              <w:t xml:space="preserve"> </w:t>
            </w:r>
            <w:r>
              <w:rPr>
                <w:spacing w:val="-5"/>
              </w:rPr>
              <w:t>ID、</w:t>
            </w:r>
            <w:r>
              <w:t xml:space="preserve"> </w:t>
            </w:r>
            <w:r>
              <w:rPr>
                <w:spacing w:val="-3"/>
              </w:rPr>
              <w:t>患者姓名、医嘱合理性、抗菌药等级、入院起止日</w:t>
            </w:r>
            <w:r>
              <w:rPr>
                <w:spacing w:val="7"/>
              </w:rPr>
              <w:t xml:space="preserve"> </w:t>
            </w:r>
            <w:r>
              <w:rPr>
                <w:spacing w:val="-1"/>
              </w:rPr>
              <w:t>期、入院科室、药品名称、医生姓名、抽样方式、</w:t>
            </w:r>
            <w:r>
              <w:rPr>
                <w:spacing w:val="-3"/>
              </w:rPr>
              <w:t>切口等级、手术名称、身份和费别筛选条件查询本人已确认专家点评本人请求的医嘱。通过点击查询</w:t>
            </w:r>
            <w:r>
              <w:rPr>
                <w:spacing w:val="5"/>
              </w:rPr>
              <w:t xml:space="preserve"> </w:t>
            </w:r>
            <w:r>
              <w:rPr>
                <w:spacing w:val="-3"/>
              </w:rPr>
              <w:t>结果的患者</w:t>
            </w:r>
            <w:r>
              <w:rPr>
                <w:spacing w:val="-37"/>
              </w:rPr>
              <w:t xml:space="preserve"> </w:t>
            </w:r>
            <w:r>
              <w:rPr>
                <w:spacing w:val="-3"/>
              </w:rPr>
              <w:t>ID</w:t>
            </w:r>
            <w:r>
              <w:rPr>
                <w:spacing w:val="-45"/>
              </w:rPr>
              <w:t xml:space="preserve"> </w:t>
            </w:r>
            <w:r>
              <w:rPr>
                <w:spacing w:val="-3"/>
              </w:rPr>
              <w:t>可以查看医嘱详情,系统点评结果、</w:t>
            </w:r>
            <w:r>
              <w:rPr>
                <w:spacing w:val="-1"/>
              </w:rPr>
              <w:t>专家点评结果和本人确认专家点评的结果。</w:t>
            </w:r>
          </w:p>
        </w:tc>
        <w:tc>
          <w:tcPr>
            <w:tcW w:w="1950" w:type="dxa"/>
            <w:vAlign w:val="top"/>
          </w:tcPr>
          <w:p w14:paraId="7D44AF8C">
            <w:pPr>
              <w:rPr>
                <w:rFonts w:ascii="Arial"/>
                <w:sz w:val="21"/>
              </w:rPr>
            </w:pPr>
          </w:p>
        </w:tc>
      </w:tr>
      <w:tr w14:paraId="1B5B0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23C20253">
            <w:pPr>
              <w:rPr>
                <w:rFonts w:ascii="Arial"/>
                <w:sz w:val="21"/>
              </w:rPr>
            </w:pPr>
          </w:p>
        </w:tc>
        <w:tc>
          <w:tcPr>
            <w:tcW w:w="1710" w:type="dxa"/>
            <w:vAlign w:val="center"/>
          </w:tcPr>
          <w:p w14:paraId="4B5B222A">
            <w:pPr>
              <w:spacing w:line="452" w:lineRule="auto"/>
              <w:jc w:val="center"/>
              <w:rPr>
                <w:rFonts w:ascii="Arial"/>
                <w:sz w:val="21"/>
              </w:rPr>
            </w:pPr>
          </w:p>
          <w:p w14:paraId="051CA189">
            <w:pPr>
              <w:pStyle w:val="7"/>
              <w:spacing w:before="72" w:line="221" w:lineRule="auto"/>
              <w:ind w:left="13"/>
              <w:jc w:val="center"/>
            </w:pPr>
            <w:r>
              <w:rPr>
                <w:spacing w:val="-1"/>
              </w:rPr>
              <w:t>请求专家记录查询</w:t>
            </w:r>
          </w:p>
        </w:tc>
        <w:tc>
          <w:tcPr>
            <w:tcW w:w="5070" w:type="dxa"/>
            <w:vAlign w:val="top"/>
          </w:tcPr>
          <w:p w14:paraId="5501955F">
            <w:pPr>
              <w:pStyle w:val="7"/>
              <w:spacing w:before="57" w:line="251" w:lineRule="auto"/>
              <w:ind w:left="15" w:firstLine="4"/>
            </w:pPr>
            <w:r>
              <w:rPr>
                <w:spacing w:val="-5"/>
              </w:rPr>
              <w:t>药师可以根据请求日期、患者</w:t>
            </w:r>
            <w:r>
              <w:rPr>
                <w:spacing w:val="-18"/>
              </w:rPr>
              <w:t xml:space="preserve"> </w:t>
            </w:r>
            <w:r>
              <w:rPr>
                <w:spacing w:val="-5"/>
              </w:rPr>
              <w:t>ID、请求专家工号、</w:t>
            </w:r>
            <w:r>
              <w:rPr>
                <w:spacing w:val="-2"/>
              </w:rPr>
              <w:t>请求类型和处理状态筛选条件查询本人向专家请</w:t>
            </w:r>
            <w:r>
              <w:rPr>
                <w:spacing w:val="-3"/>
              </w:rPr>
              <w:t>求的医嘱。通过点击查询结果的患者</w:t>
            </w:r>
            <w:r>
              <w:rPr>
                <w:spacing w:val="-35"/>
              </w:rPr>
              <w:t xml:space="preserve"> </w:t>
            </w:r>
            <w:r>
              <w:rPr>
                <w:spacing w:val="-3"/>
              </w:rPr>
              <w:t>ID</w:t>
            </w:r>
            <w:r>
              <w:rPr>
                <w:spacing w:val="-47"/>
              </w:rPr>
              <w:t xml:space="preserve"> </w:t>
            </w:r>
            <w:r>
              <w:rPr>
                <w:spacing w:val="-3"/>
              </w:rPr>
              <w:t>可</w:t>
            </w:r>
            <w:r>
              <w:rPr>
                <w:spacing w:val="-4"/>
              </w:rPr>
              <w:t>以查看</w:t>
            </w:r>
            <w:r>
              <w:rPr>
                <w:spacing w:val="-2"/>
              </w:rPr>
              <w:t>医嘱详情,系统点评结果和本人请求的结果。</w:t>
            </w:r>
          </w:p>
        </w:tc>
        <w:tc>
          <w:tcPr>
            <w:tcW w:w="1950" w:type="dxa"/>
            <w:vAlign w:val="top"/>
          </w:tcPr>
          <w:p w14:paraId="44B34397">
            <w:pPr>
              <w:rPr>
                <w:rFonts w:ascii="Arial"/>
                <w:sz w:val="21"/>
              </w:rPr>
            </w:pPr>
          </w:p>
        </w:tc>
      </w:tr>
      <w:tr w14:paraId="0CE6F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29661B68">
            <w:pPr>
              <w:spacing w:line="306" w:lineRule="auto"/>
              <w:rPr>
                <w:rFonts w:ascii="Arial"/>
                <w:sz w:val="21"/>
              </w:rPr>
            </w:pPr>
          </w:p>
          <w:p w14:paraId="05518177">
            <w:pPr>
              <w:spacing w:line="306" w:lineRule="auto"/>
              <w:rPr>
                <w:rFonts w:ascii="Arial"/>
                <w:sz w:val="21"/>
              </w:rPr>
            </w:pPr>
          </w:p>
          <w:p w14:paraId="70E8860A">
            <w:pPr>
              <w:spacing w:line="306" w:lineRule="auto"/>
              <w:rPr>
                <w:rFonts w:ascii="Arial"/>
                <w:sz w:val="21"/>
              </w:rPr>
            </w:pPr>
          </w:p>
          <w:p w14:paraId="53497181">
            <w:pPr>
              <w:pStyle w:val="7"/>
              <w:spacing w:before="71" w:line="221" w:lineRule="auto"/>
              <w:ind w:left="567"/>
            </w:pPr>
            <w:r>
              <w:rPr>
                <w:spacing w:val="-3"/>
              </w:rPr>
              <w:t>专家查询</w:t>
            </w:r>
          </w:p>
        </w:tc>
        <w:tc>
          <w:tcPr>
            <w:tcW w:w="1710" w:type="dxa"/>
            <w:vAlign w:val="center"/>
          </w:tcPr>
          <w:p w14:paraId="418D4DCB">
            <w:pPr>
              <w:spacing w:line="306" w:lineRule="auto"/>
              <w:jc w:val="center"/>
              <w:rPr>
                <w:rFonts w:ascii="Arial"/>
                <w:sz w:val="21"/>
              </w:rPr>
            </w:pPr>
          </w:p>
          <w:p w14:paraId="5771C910">
            <w:pPr>
              <w:spacing w:line="306" w:lineRule="auto"/>
              <w:jc w:val="center"/>
              <w:rPr>
                <w:rFonts w:ascii="Arial"/>
                <w:sz w:val="21"/>
              </w:rPr>
            </w:pPr>
          </w:p>
          <w:p w14:paraId="5180B904">
            <w:pPr>
              <w:spacing w:line="306" w:lineRule="auto"/>
              <w:jc w:val="center"/>
              <w:rPr>
                <w:rFonts w:ascii="Arial"/>
                <w:sz w:val="21"/>
              </w:rPr>
            </w:pPr>
          </w:p>
          <w:p w14:paraId="0BFD7F8A">
            <w:pPr>
              <w:pStyle w:val="7"/>
              <w:spacing w:before="71" w:line="221" w:lineRule="auto"/>
              <w:ind w:left="39"/>
              <w:jc w:val="center"/>
            </w:pPr>
            <w:r>
              <w:rPr>
                <w:spacing w:val="-5"/>
              </w:rPr>
              <w:t>已点评医嘱查询</w:t>
            </w:r>
          </w:p>
        </w:tc>
        <w:tc>
          <w:tcPr>
            <w:tcW w:w="5070" w:type="dxa"/>
            <w:vAlign w:val="top"/>
          </w:tcPr>
          <w:p w14:paraId="125BBA7D">
            <w:pPr>
              <w:pStyle w:val="7"/>
              <w:spacing w:before="62" w:line="255" w:lineRule="auto"/>
              <w:ind w:left="16" w:firstLine="1"/>
            </w:pPr>
            <w:r>
              <w:rPr>
                <w:spacing w:val="-4"/>
              </w:rPr>
              <w:t>专家可以根据出院起止日期、出院科室、患者</w:t>
            </w:r>
            <w:r>
              <w:rPr>
                <w:spacing w:val="-37"/>
              </w:rPr>
              <w:t xml:space="preserve"> </w:t>
            </w:r>
            <w:r>
              <w:rPr>
                <w:spacing w:val="-4"/>
              </w:rPr>
              <w:t>I</w:t>
            </w:r>
            <w:r>
              <w:rPr>
                <w:spacing w:val="-5"/>
              </w:rPr>
              <w:t>D、</w:t>
            </w:r>
            <w:r>
              <w:t xml:space="preserve"> </w:t>
            </w:r>
            <w:r>
              <w:rPr>
                <w:spacing w:val="-3"/>
              </w:rPr>
              <w:t>患者姓名、医嘱合理性、抗菌药等级、入院起止日</w:t>
            </w:r>
            <w:r>
              <w:rPr>
                <w:spacing w:val="-1"/>
              </w:rPr>
              <w:t>期、入院科室、药品名称、医生姓名、抽样方式、</w:t>
            </w:r>
            <w:r>
              <w:rPr>
                <w:spacing w:val="-3"/>
              </w:rPr>
              <w:t>切口等级、手术名称、身份和费别筛选条件查询本</w:t>
            </w:r>
            <w:r>
              <w:rPr>
                <w:spacing w:val="-6"/>
              </w:rPr>
              <w:t>人已完成点评的医嘱。通过点击查询结果的患者</w:t>
            </w:r>
            <w:r>
              <w:rPr>
                <w:spacing w:val="-33"/>
              </w:rPr>
              <w:t xml:space="preserve"> </w:t>
            </w:r>
            <w:r>
              <w:rPr>
                <w:spacing w:val="-6"/>
              </w:rPr>
              <w:t>ID</w:t>
            </w:r>
            <w:r>
              <w:rPr>
                <w:spacing w:val="-2"/>
              </w:rPr>
              <w:t>可以查看医嘱详情,系统点评结果、药师请求本人点评的结果和本人点评的结果。</w:t>
            </w:r>
          </w:p>
        </w:tc>
        <w:tc>
          <w:tcPr>
            <w:tcW w:w="1950" w:type="dxa"/>
            <w:vAlign w:val="top"/>
          </w:tcPr>
          <w:p w14:paraId="06017881">
            <w:pPr>
              <w:rPr>
                <w:rFonts w:ascii="Arial"/>
                <w:sz w:val="21"/>
              </w:rPr>
            </w:pPr>
          </w:p>
        </w:tc>
      </w:tr>
      <w:tr w14:paraId="50271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066032EA">
            <w:pPr>
              <w:spacing w:line="249" w:lineRule="auto"/>
              <w:rPr>
                <w:rFonts w:ascii="Arial"/>
                <w:sz w:val="21"/>
              </w:rPr>
            </w:pPr>
          </w:p>
          <w:p w14:paraId="757A8AC7">
            <w:pPr>
              <w:spacing w:line="249" w:lineRule="auto"/>
              <w:rPr>
                <w:rFonts w:ascii="Arial"/>
                <w:sz w:val="21"/>
              </w:rPr>
            </w:pPr>
          </w:p>
          <w:p w14:paraId="2F2010FD">
            <w:pPr>
              <w:spacing w:line="249" w:lineRule="auto"/>
              <w:rPr>
                <w:rFonts w:ascii="Arial"/>
                <w:sz w:val="21"/>
              </w:rPr>
            </w:pPr>
          </w:p>
          <w:p w14:paraId="009D079E">
            <w:pPr>
              <w:spacing w:line="249" w:lineRule="auto"/>
              <w:rPr>
                <w:rFonts w:ascii="Arial"/>
                <w:sz w:val="21"/>
              </w:rPr>
            </w:pPr>
          </w:p>
          <w:p w14:paraId="122E5340">
            <w:pPr>
              <w:spacing w:line="249" w:lineRule="auto"/>
              <w:rPr>
                <w:rFonts w:ascii="Arial"/>
                <w:sz w:val="21"/>
              </w:rPr>
            </w:pPr>
          </w:p>
          <w:p w14:paraId="034B827D">
            <w:pPr>
              <w:spacing w:line="249" w:lineRule="auto"/>
              <w:rPr>
                <w:rFonts w:ascii="Arial"/>
                <w:sz w:val="21"/>
              </w:rPr>
            </w:pPr>
          </w:p>
          <w:p w14:paraId="329246C9">
            <w:pPr>
              <w:spacing w:line="249" w:lineRule="auto"/>
              <w:rPr>
                <w:rFonts w:ascii="Arial"/>
                <w:sz w:val="21"/>
              </w:rPr>
            </w:pPr>
          </w:p>
          <w:p w14:paraId="420934F4">
            <w:pPr>
              <w:spacing w:line="249" w:lineRule="auto"/>
              <w:rPr>
                <w:rFonts w:ascii="Arial"/>
                <w:sz w:val="21"/>
              </w:rPr>
            </w:pPr>
          </w:p>
          <w:p w14:paraId="717771E3">
            <w:pPr>
              <w:spacing w:line="249" w:lineRule="auto"/>
              <w:rPr>
                <w:rFonts w:ascii="Arial"/>
                <w:sz w:val="21"/>
              </w:rPr>
            </w:pPr>
          </w:p>
          <w:p w14:paraId="0251EB6C">
            <w:pPr>
              <w:spacing w:line="249" w:lineRule="auto"/>
              <w:rPr>
                <w:rFonts w:ascii="Arial"/>
                <w:sz w:val="21"/>
              </w:rPr>
            </w:pPr>
          </w:p>
          <w:p w14:paraId="5664586C">
            <w:pPr>
              <w:spacing w:line="249" w:lineRule="auto"/>
              <w:rPr>
                <w:rFonts w:ascii="Arial"/>
                <w:sz w:val="21"/>
              </w:rPr>
            </w:pPr>
          </w:p>
          <w:p w14:paraId="4653BCCB">
            <w:pPr>
              <w:spacing w:line="249" w:lineRule="auto"/>
              <w:rPr>
                <w:rFonts w:ascii="Arial"/>
                <w:sz w:val="21"/>
              </w:rPr>
            </w:pPr>
          </w:p>
          <w:p w14:paraId="447038A4">
            <w:pPr>
              <w:spacing w:line="250" w:lineRule="auto"/>
              <w:rPr>
                <w:rFonts w:ascii="Arial"/>
                <w:sz w:val="21"/>
              </w:rPr>
            </w:pPr>
          </w:p>
          <w:p w14:paraId="445ED16B">
            <w:pPr>
              <w:spacing w:line="250" w:lineRule="auto"/>
              <w:rPr>
                <w:rFonts w:ascii="Arial"/>
                <w:sz w:val="21"/>
              </w:rPr>
            </w:pPr>
          </w:p>
          <w:p w14:paraId="7A14C51A">
            <w:pPr>
              <w:pStyle w:val="7"/>
              <w:spacing w:before="71" w:line="221" w:lineRule="auto"/>
              <w:ind w:left="357"/>
            </w:pPr>
            <w:r>
              <w:rPr>
                <w:spacing w:val="-4"/>
              </w:rPr>
              <w:t>点评医嘱统计</w:t>
            </w:r>
          </w:p>
        </w:tc>
        <w:tc>
          <w:tcPr>
            <w:tcW w:w="1710" w:type="dxa"/>
            <w:vAlign w:val="center"/>
          </w:tcPr>
          <w:p w14:paraId="7AED9094">
            <w:pPr>
              <w:spacing w:line="298" w:lineRule="auto"/>
              <w:jc w:val="center"/>
              <w:rPr>
                <w:rFonts w:ascii="Arial"/>
                <w:sz w:val="21"/>
              </w:rPr>
            </w:pPr>
          </w:p>
          <w:p w14:paraId="1BF84185">
            <w:pPr>
              <w:pStyle w:val="7"/>
              <w:spacing w:before="72" w:line="221" w:lineRule="auto"/>
              <w:ind w:left="25"/>
              <w:jc w:val="center"/>
            </w:pPr>
            <w:r>
              <w:rPr>
                <w:spacing w:val="-3"/>
              </w:rPr>
              <w:t>医嘱问题统计</w:t>
            </w:r>
          </w:p>
        </w:tc>
        <w:tc>
          <w:tcPr>
            <w:tcW w:w="5070" w:type="dxa"/>
            <w:vAlign w:val="top"/>
          </w:tcPr>
          <w:p w14:paraId="6A124EC6">
            <w:pPr>
              <w:pStyle w:val="7"/>
              <w:spacing w:before="58" w:line="247" w:lineRule="auto"/>
              <w:ind w:left="28" w:right="5" w:hanging="11"/>
              <w:jc w:val="both"/>
            </w:pPr>
            <w:r>
              <w:rPr>
                <w:spacing w:val="-2"/>
              </w:rPr>
              <w:t>根据出院起止日期、开医嘱日期、问题类型、开医嘱科室、开医嘱医生和药品名称筛选条件统计医嘱</w:t>
            </w:r>
            <w:r>
              <w:rPr>
                <w:spacing w:val="-5"/>
              </w:rPr>
              <w:t>的问题。</w:t>
            </w:r>
          </w:p>
        </w:tc>
        <w:tc>
          <w:tcPr>
            <w:tcW w:w="1950" w:type="dxa"/>
            <w:vAlign w:val="top"/>
          </w:tcPr>
          <w:p w14:paraId="77C2810A">
            <w:pPr>
              <w:rPr>
                <w:rFonts w:ascii="Arial"/>
                <w:sz w:val="21"/>
              </w:rPr>
            </w:pPr>
          </w:p>
        </w:tc>
      </w:tr>
      <w:tr w14:paraId="6B73C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4F243BF5">
            <w:pPr>
              <w:rPr>
                <w:rFonts w:ascii="Arial"/>
                <w:sz w:val="21"/>
              </w:rPr>
            </w:pPr>
          </w:p>
        </w:tc>
        <w:tc>
          <w:tcPr>
            <w:tcW w:w="1710" w:type="dxa"/>
            <w:vAlign w:val="center"/>
          </w:tcPr>
          <w:p w14:paraId="7721E0D8">
            <w:pPr>
              <w:pStyle w:val="7"/>
              <w:spacing w:before="61" w:line="239" w:lineRule="auto"/>
              <w:ind w:left="15" w:right="149" w:firstLine="2"/>
              <w:jc w:val="center"/>
            </w:pPr>
            <w:r>
              <w:rPr>
                <w:spacing w:val="-2"/>
              </w:rPr>
              <w:t>药师医嘱点评工作</w:t>
            </w:r>
            <w:r>
              <w:rPr>
                <w:spacing w:val="5"/>
              </w:rPr>
              <w:t xml:space="preserve"> </w:t>
            </w:r>
            <w:r>
              <w:rPr>
                <w:spacing w:val="-3"/>
              </w:rPr>
              <w:t>量统计</w:t>
            </w:r>
          </w:p>
        </w:tc>
        <w:tc>
          <w:tcPr>
            <w:tcW w:w="5070" w:type="dxa"/>
            <w:vAlign w:val="top"/>
          </w:tcPr>
          <w:p w14:paraId="623A1689">
            <w:pPr>
              <w:pStyle w:val="7"/>
              <w:spacing w:before="61" w:line="239" w:lineRule="auto"/>
              <w:ind w:left="17" w:right="209"/>
            </w:pPr>
            <w:r>
              <w:rPr>
                <w:spacing w:val="-1"/>
              </w:rPr>
              <w:t>根据出院起止日期和开医嘱日期筛选筛选条件统计药师点评医嘱的工作量。</w:t>
            </w:r>
          </w:p>
        </w:tc>
        <w:tc>
          <w:tcPr>
            <w:tcW w:w="1950" w:type="dxa"/>
            <w:vAlign w:val="top"/>
          </w:tcPr>
          <w:p w14:paraId="7AB0347D">
            <w:pPr>
              <w:rPr>
                <w:rFonts w:ascii="Arial"/>
                <w:sz w:val="21"/>
              </w:rPr>
            </w:pPr>
          </w:p>
        </w:tc>
      </w:tr>
      <w:tr w14:paraId="0DE20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4396C9D0">
            <w:pPr>
              <w:rPr>
                <w:rFonts w:ascii="Arial"/>
                <w:sz w:val="21"/>
              </w:rPr>
            </w:pPr>
          </w:p>
        </w:tc>
        <w:tc>
          <w:tcPr>
            <w:tcW w:w="1710" w:type="dxa"/>
            <w:vAlign w:val="center"/>
          </w:tcPr>
          <w:p w14:paraId="3ADCD8CA">
            <w:pPr>
              <w:pStyle w:val="7"/>
              <w:spacing w:before="217" w:line="219" w:lineRule="auto"/>
              <w:ind w:left="15"/>
              <w:jc w:val="center"/>
            </w:pPr>
            <w:r>
              <w:rPr>
                <w:spacing w:val="-1"/>
              </w:rPr>
              <w:t>科室医嘱不合格率</w:t>
            </w:r>
          </w:p>
        </w:tc>
        <w:tc>
          <w:tcPr>
            <w:tcW w:w="5070" w:type="dxa"/>
            <w:vAlign w:val="top"/>
          </w:tcPr>
          <w:p w14:paraId="2657736B">
            <w:pPr>
              <w:pStyle w:val="7"/>
              <w:spacing w:before="61" w:line="239" w:lineRule="auto"/>
              <w:ind w:left="16" w:right="5"/>
            </w:pPr>
            <w:r>
              <w:rPr>
                <w:spacing w:val="-2"/>
              </w:rPr>
              <w:t>根据出院起止日期、开医嘱日期和点评状态筛选条</w:t>
            </w:r>
            <w:r>
              <w:rPr>
                <w:spacing w:val="-1"/>
              </w:rPr>
              <w:t>件统计科室医嘱不合格率。</w:t>
            </w:r>
          </w:p>
        </w:tc>
        <w:tc>
          <w:tcPr>
            <w:tcW w:w="1950" w:type="dxa"/>
            <w:vAlign w:val="top"/>
          </w:tcPr>
          <w:p w14:paraId="59C7C750">
            <w:pPr>
              <w:rPr>
                <w:rFonts w:ascii="Arial"/>
                <w:sz w:val="21"/>
              </w:rPr>
            </w:pPr>
          </w:p>
        </w:tc>
      </w:tr>
      <w:tr w14:paraId="4869C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3E0C4675">
            <w:pPr>
              <w:rPr>
                <w:rFonts w:ascii="Arial"/>
                <w:sz w:val="21"/>
              </w:rPr>
            </w:pPr>
          </w:p>
        </w:tc>
        <w:tc>
          <w:tcPr>
            <w:tcW w:w="1710" w:type="dxa"/>
            <w:vAlign w:val="center"/>
          </w:tcPr>
          <w:p w14:paraId="335B39C2">
            <w:pPr>
              <w:spacing w:line="301" w:lineRule="auto"/>
              <w:jc w:val="center"/>
              <w:rPr>
                <w:rFonts w:ascii="Arial"/>
                <w:sz w:val="21"/>
              </w:rPr>
            </w:pPr>
          </w:p>
          <w:p w14:paraId="6F9ABB3D">
            <w:pPr>
              <w:pStyle w:val="7"/>
              <w:spacing w:before="71" w:line="220" w:lineRule="auto"/>
              <w:ind w:left="25"/>
              <w:jc w:val="center"/>
            </w:pPr>
            <w:r>
              <w:rPr>
                <w:spacing w:val="-3"/>
              </w:rPr>
              <w:t>医生医嘱不合格率</w:t>
            </w:r>
          </w:p>
        </w:tc>
        <w:tc>
          <w:tcPr>
            <w:tcW w:w="5070" w:type="dxa"/>
            <w:vAlign w:val="top"/>
          </w:tcPr>
          <w:p w14:paraId="77456F8B">
            <w:pPr>
              <w:pStyle w:val="7"/>
              <w:spacing w:before="62" w:line="246" w:lineRule="auto"/>
              <w:ind w:left="17" w:right="5"/>
              <w:jc w:val="both"/>
            </w:pPr>
            <w:r>
              <w:rPr>
                <w:spacing w:val="-2"/>
              </w:rPr>
              <w:t>根据出院起止日期、开医嘱日期、开医嘱科室、开医嘱医生、药品名称、点评状态和数量筛选条件统</w:t>
            </w:r>
            <w:r>
              <w:rPr>
                <w:spacing w:val="-1"/>
              </w:rPr>
              <w:t>计医生医嘱不合格率。</w:t>
            </w:r>
          </w:p>
        </w:tc>
        <w:tc>
          <w:tcPr>
            <w:tcW w:w="1950" w:type="dxa"/>
            <w:vAlign w:val="top"/>
          </w:tcPr>
          <w:p w14:paraId="547E79CB">
            <w:pPr>
              <w:rPr>
                <w:rFonts w:ascii="Arial"/>
                <w:sz w:val="21"/>
              </w:rPr>
            </w:pPr>
          </w:p>
        </w:tc>
      </w:tr>
      <w:tr w14:paraId="67971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0EE72C92">
            <w:pPr>
              <w:rPr>
                <w:rFonts w:ascii="Arial"/>
                <w:sz w:val="21"/>
              </w:rPr>
            </w:pPr>
          </w:p>
        </w:tc>
        <w:tc>
          <w:tcPr>
            <w:tcW w:w="1710" w:type="dxa"/>
            <w:vAlign w:val="center"/>
          </w:tcPr>
          <w:p w14:paraId="44A7E724">
            <w:pPr>
              <w:pStyle w:val="7"/>
              <w:spacing w:before="63" w:line="238" w:lineRule="auto"/>
              <w:ind w:left="20" w:right="149" w:firstLine="5"/>
              <w:jc w:val="center"/>
            </w:pPr>
            <w:r>
              <w:rPr>
                <w:spacing w:val="-3"/>
              </w:rPr>
              <w:t>医嘱点评工作进度</w:t>
            </w:r>
            <w:r>
              <w:rPr>
                <w:spacing w:val="5"/>
              </w:rPr>
              <w:t xml:space="preserve"> </w:t>
            </w:r>
            <w:r>
              <w:rPr>
                <w:spacing w:val="-7"/>
              </w:rPr>
              <w:t>统计</w:t>
            </w:r>
          </w:p>
        </w:tc>
        <w:tc>
          <w:tcPr>
            <w:tcW w:w="5070" w:type="dxa"/>
            <w:vAlign w:val="top"/>
          </w:tcPr>
          <w:p w14:paraId="62735D2D">
            <w:pPr>
              <w:pStyle w:val="7"/>
              <w:spacing w:before="63" w:line="238" w:lineRule="auto"/>
              <w:ind w:left="17" w:right="209"/>
            </w:pPr>
            <w:r>
              <w:rPr>
                <w:spacing w:val="-1"/>
              </w:rPr>
              <w:t>根据出院起止日期和开医嘱日期筛选筛选条件统计药师点评医嘱的进度。</w:t>
            </w:r>
          </w:p>
        </w:tc>
        <w:tc>
          <w:tcPr>
            <w:tcW w:w="1950" w:type="dxa"/>
            <w:vAlign w:val="top"/>
          </w:tcPr>
          <w:p w14:paraId="2CC0DA75">
            <w:pPr>
              <w:rPr>
                <w:rFonts w:ascii="Arial"/>
                <w:sz w:val="21"/>
              </w:rPr>
            </w:pPr>
          </w:p>
        </w:tc>
      </w:tr>
      <w:tr w14:paraId="278FFFCB">
        <w:tblPrEx>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51D3164D">
            <w:pPr>
              <w:rPr>
                <w:rFonts w:ascii="Arial"/>
                <w:sz w:val="21"/>
              </w:rPr>
            </w:pPr>
          </w:p>
        </w:tc>
        <w:tc>
          <w:tcPr>
            <w:tcW w:w="1710" w:type="dxa"/>
            <w:vAlign w:val="center"/>
          </w:tcPr>
          <w:p w14:paraId="78A32735">
            <w:pPr>
              <w:spacing w:line="301" w:lineRule="auto"/>
              <w:jc w:val="center"/>
              <w:rPr>
                <w:rFonts w:ascii="Arial"/>
                <w:sz w:val="21"/>
              </w:rPr>
            </w:pPr>
          </w:p>
          <w:p w14:paraId="214EA88E">
            <w:pPr>
              <w:pStyle w:val="7"/>
              <w:spacing w:before="72" w:line="219" w:lineRule="auto"/>
              <w:ind w:left="15"/>
              <w:jc w:val="center"/>
            </w:pPr>
            <w:r>
              <w:rPr>
                <w:spacing w:val="-2"/>
              </w:rPr>
              <w:t>假阳性问题统计</w:t>
            </w:r>
          </w:p>
        </w:tc>
        <w:tc>
          <w:tcPr>
            <w:tcW w:w="5070" w:type="dxa"/>
            <w:vAlign w:val="top"/>
          </w:tcPr>
          <w:p w14:paraId="44E34C7C">
            <w:pPr>
              <w:pStyle w:val="7"/>
              <w:spacing w:before="62" w:line="220" w:lineRule="auto"/>
              <w:ind w:left="17"/>
            </w:pPr>
            <w:r>
              <w:rPr>
                <w:spacing w:val="-1"/>
              </w:rPr>
              <w:t>根据出院起止日期和开医嘱日期筛选条件统计药</w:t>
            </w:r>
            <w:r>
              <w:rPr>
                <w:spacing w:val="-2"/>
              </w:rPr>
              <w:t>师已点评的各类假阳性问题数量，通过内部链接可</w:t>
            </w:r>
            <w:r>
              <w:rPr>
                <w:spacing w:val="-3"/>
              </w:rPr>
              <w:t>以查询具体涉及假阳性问题的医嘱</w:t>
            </w:r>
          </w:p>
        </w:tc>
        <w:tc>
          <w:tcPr>
            <w:tcW w:w="1950" w:type="dxa"/>
            <w:vAlign w:val="top"/>
          </w:tcPr>
          <w:p w14:paraId="5959AEB8">
            <w:pPr>
              <w:rPr>
                <w:rFonts w:ascii="Arial"/>
                <w:sz w:val="21"/>
              </w:rPr>
            </w:pPr>
          </w:p>
        </w:tc>
      </w:tr>
      <w:tr w14:paraId="1C290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75888644">
            <w:pPr>
              <w:rPr>
                <w:rFonts w:ascii="Arial"/>
                <w:sz w:val="21"/>
              </w:rPr>
            </w:pPr>
          </w:p>
        </w:tc>
        <w:tc>
          <w:tcPr>
            <w:tcW w:w="1710" w:type="dxa"/>
            <w:vAlign w:val="center"/>
          </w:tcPr>
          <w:p w14:paraId="223DA568">
            <w:pPr>
              <w:spacing w:line="302" w:lineRule="auto"/>
              <w:jc w:val="center"/>
              <w:rPr>
                <w:rFonts w:ascii="Arial"/>
                <w:sz w:val="21"/>
              </w:rPr>
            </w:pPr>
          </w:p>
          <w:p w14:paraId="48764420">
            <w:pPr>
              <w:pStyle w:val="7"/>
              <w:spacing w:before="72" w:line="219" w:lineRule="auto"/>
              <w:ind w:left="15"/>
              <w:jc w:val="center"/>
            </w:pPr>
            <w:r>
              <w:rPr>
                <w:spacing w:val="-2"/>
              </w:rPr>
              <w:t>假阴性问题统计</w:t>
            </w:r>
          </w:p>
        </w:tc>
        <w:tc>
          <w:tcPr>
            <w:tcW w:w="5070" w:type="dxa"/>
            <w:vAlign w:val="top"/>
          </w:tcPr>
          <w:p w14:paraId="5FBA9A61">
            <w:pPr>
              <w:pStyle w:val="7"/>
              <w:spacing w:before="63" w:line="220" w:lineRule="auto"/>
              <w:ind w:left="17"/>
            </w:pPr>
            <w:r>
              <w:rPr>
                <w:spacing w:val="-1"/>
              </w:rPr>
              <w:t>根据出院起止日期和开医嘱日期筛选条件统计药</w:t>
            </w:r>
            <w:r>
              <w:rPr>
                <w:spacing w:val="-2"/>
              </w:rPr>
              <w:t>已点评的各类假阴性问题数量，通过内部链接可</w:t>
            </w:r>
            <w:r>
              <w:rPr>
                <w:spacing w:val="-3"/>
              </w:rPr>
              <w:t>以查询具体涉及假阴性问题的医嘱</w:t>
            </w:r>
          </w:p>
        </w:tc>
        <w:tc>
          <w:tcPr>
            <w:tcW w:w="1950" w:type="dxa"/>
            <w:vAlign w:val="top"/>
          </w:tcPr>
          <w:p w14:paraId="073BBE3E">
            <w:pPr>
              <w:rPr>
                <w:rFonts w:ascii="Arial"/>
                <w:sz w:val="21"/>
              </w:rPr>
            </w:pPr>
          </w:p>
        </w:tc>
      </w:tr>
      <w:tr w14:paraId="2C024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38B13737">
            <w:pPr>
              <w:rPr>
                <w:rFonts w:ascii="Arial"/>
                <w:sz w:val="21"/>
              </w:rPr>
            </w:pPr>
          </w:p>
        </w:tc>
        <w:tc>
          <w:tcPr>
            <w:tcW w:w="1710" w:type="dxa"/>
            <w:vAlign w:val="center"/>
          </w:tcPr>
          <w:p w14:paraId="1D40E780">
            <w:pPr>
              <w:pStyle w:val="7"/>
              <w:spacing w:before="218" w:line="249" w:lineRule="auto"/>
              <w:ind w:left="14" w:right="149"/>
              <w:jc w:val="center"/>
            </w:pPr>
            <w:r>
              <w:rPr>
                <w:spacing w:val="-1"/>
              </w:rPr>
              <w:t>假阳性问题批量点</w:t>
            </w:r>
            <w:r>
              <w:t xml:space="preserve"> 评</w:t>
            </w:r>
          </w:p>
        </w:tc>
        <w:tc>
          <w:tcPr>
            <w:tcW w:w="5070" w:type="dxa"/>
            <w:vAlign w:val="top"/>
          </w:tcPr>
          <w:p w14:paraId="6873B80D">
            <w:pPr>
              <w:pStyle w:val="7"/>
              <w:spacing w:before="63" w:line="220" w:lineRule="auto"/>
              <w:ind w:left="17"/>
            </w:pPr>
            <w:r>
              <w:rPr>
                <w:spacing w:val="-1"/>
              </w:rPr>
              <w:t>根据出院起止日期和开医嘱日期筛选条件统计系</w:t>
            </w:r>
            <w:r>
              <w:rPr>
                <w:spacing w:val="-2"/>
              </w:rPr>
              <w:t>统已点评的各类问题数量，通过内部链接可以查询具体涉及假阳性问题的医嘱并对其进行批量点</w:t>
            </w:r>
            <w:r>
              <w:rPr>
                <w:spacing w:val="-3"/>
              </w:rPr>
              <w:t>评。</w:t>
            </w:r>
          </w:p>
        </w:tc>
        <w:tc>
          <w:tcPr>
            <w:tcW w:w="1950" w:type="dxa"/>
            <w:vAlign w:val="top"/>
          </w:tcPr>
          <w:p w14:paraId="3C22E5B1">
            <w:pPr>
              <w:rPr>
                <w:rFonts w:ascii="Arial"/>
                <w:sz w:val="21"/>
              </w:rPr>
            </w:pPr>
          </w:p>
        </w:tc>
      </w:tr>
      <w:tr w14:paraId="5F531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738F5986">
            <w:pPr>
              <w:rPr>
                <w:rFonts w:ascii="Arial"/>
                <w:sz w:val="21"/>
              </w:rPr>
            </w:pPr>
          </w:p>
        </w:tc>
        <w:tc>
          <w:tcPr>
            <w:tcW w:w="1710" w:type="dxa"/>
            <w:vAlign w:val="center"/>
          </w:tcPr>
          <w:p w14:paraId="117379EB">
            <w:pPr>
              <w:pStyle w:val="7"/>
              <w:spacing w:before="218" w:line="221" w:lineRule="auto"/>
              <w:ind w:left="25"/>
              <w:jc w:val="center"/>
            </w:pPr>
            <w:r>
              <w:rPr>
                <w:spacing w:val="-3"/>
              </w:rPr>
              <w:t>医嘱问题登记表</w:t>
            </w:r>
          </w:p>
        </w:tc>
        <w:tc>
          <w:tcPr>
            <w:tcW w:w="5070" w:type="dxa"/>
            <w:vAlign w:val="top"/>
          </w:tcPr>
          <w:p w14:paraId="6DC4742B">
            <w:pPr>
              <w:pStyle w:val="7"/>
              <w:spacing w:before="61" w:line="239" w:lineRule="auto"/>
              <w:ind w:left="17" w:right="7"/>
            </w:pPr>
            <w:r>
              <w:rPr>
                <w:spacing w:val="-2"/>
              </w:rPr>
              <w:t>根据出院起止日期和开医嘱日期筛选条件，对医嘱</w:t>
            </w:r>
            <w:r>
              <w:rPr>
                <w:spacing w:val="-1"/>
              </w:rPr>
              <w:t>信息以及问题详情进行查询、导出。</w:t>
            </w:r>
          </w:p>
        </w:tc>
        <w:tc>
          <w:tcPr>
            <w:tcW w:w="1950" w:type="dxa"/>
            <w:vAlign w:val="top"/>
          </w:tcPr>
          <w:p w14:paraId="77F501CD">
            <w:pPr>
              <w:rPr>
                <w:rFonts w:ascii="Arial"/>
                <w:sz w:val="21"/>
              </w:rPr>
            </w:pPr>
          </w:p>
        </w:tc>
      </w:tr>
      <w:tr w14:paraId="1AF35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center"/>
          </w:tcPr>
          <w:p w14:paraId="2513BDD7">
            <w:pPr>
              <w:pStyle w:val="7"/>
              <w:spacing w:before="190" w:line="221" w:lineRule="auto"/>
              <w:ind w:left="2824"/>
              <w:jc w:val="both"/>
              <w:rPr>
                <w:sz w:val="28"/>
                <w:szCs w:val="28"/>
              </w:rPr>
            </w:pPr>
            <w:r>
              <w:rPr>
                <w:b/>
                <w:bCs/>
                <w:spacing w:val="-3"/>
                <w:sz w:val="28"/>
                <w:szCs w:val="28"/>
              </w:rPr>
              <w:t>实时审核-门急诊/住院医生站功能列表</w:t>
            </w:r>
          </w:p>
        </w:tc>
      </w:tr>
      <w:tr w14:paraId="2F802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4224989B">
            <w:pPr>
              <w:pStyle w:val="7"/>
              <w:spacing w:before="55" w:line="203" w:lineRule="auto"/>
              <w:ind w:left="648"/>
              <w:rPr>
                <w:sz w:val="24"/>
                <w:szCs w:val="24"/>
              </w:rPr>
            </w:pPr>
            <w:r>
              <w:rPr>
                <w:b/>
                <w:bCs/>
                <w:spacing w:val="-6"/>
                <w:sz w:val="24"/>
                <w:szCs w:val="24"/>
              </w:rPr>
              <w:t>主功能</w:t>
            </w:r>
          </w:p>
        </w:tc>
        <w:tc>
          <w:tcPr>
            <w:tcW w:w="1710" w:type="dxa"/>
            <w:vAlign w:val="center"/>
          </w:tcPr>
          <w:p w14:paraId="7D72C857">
            <w:pPr>
              <w:pStyle w:val="7"/>
              <w:spacing w:before="55" w:line="203" w:lineRule="auto"/>
              <w:ind w:left="607"/>
              <w:jc w:val="center"/>
              <w:rPr>
                <w:sz w:val="24"/>
                <w:szCs w:val="24"/>
              </w:rPr>
            </w:pPr>
            <w:r>
              <w:rPr>
                <w:b/>
                <w:bCs/>
                <w:spacing w:val="-6"/>
                <w:sz w:val="24"/>
                <w:szCs w:val="24"/>
              </w:rPr>
              <w:t>子功能</w:t>
            </w:r>
          </w:p>
        </w:tc>
        <w:tc>
          <w:tcPr>
            <w:tcW w:w="5070" w:type="dxa"/>
            <w:vAlign w:val="top"/>
          </w:tcPr>
          <w:p w14:paraId="16C2F5D1">
            <w:pPr>
              <w:pStyle w:val="7"/>
              <w:spacing w:before="55" w:line="203" w:lineRule="auto"/>
              <w:ind w:left="1953"/>
              <w:rPr>
                <w:sz w:val="24"/>
                <w:szCs w:val="24"/>
              </w:rPr>
            </w:pPr>
            <w:r>
              <w:rPr>
                <w:b/>
                <w:bCs/>
                <w:spacing w:val="-6"/>
                <w:sz w:val="24"/>
                <w:szCs w:val="24"/>
              </w:rPr>
              <w:t>功能描述</w:t>
            </w:r>
          </w:p>
        </w:tc>
        <w:tc>
          <w:tcPr>
            <w:tcW w:w="1950" w:type="dxa"/>
            <w:vAlign w:val="top"/>
          </w:tcPr>
          <w:p w14:paraId="70A91F08">
            <w:pPr>
              <w:pStyle w:val="7"/>
              <w:spacing w:before="55" w:line="203" w:lineRule="auto"/>
              <w:ind w:left="584"/>
              <w:rPr>
                <w:sz w:val="24"/>
                <w:szCs w:val="24"/>
              </w:rPr>
            </w:pPr>
            <w:r>
              <w:rPr>
                <w:b/>
                <w:bCs/>
                <w:spacing w:val="-9"/>
                <w:sz w:val="24"/>
                <w:szCs w:val="24"/>
              </w:rPr>
              <w:t>备注</w:t>
            </w:r>
          </w:p>
        </w:tc>
      </w:tr>
      <w:tr w14:paraId="55440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4D209DFD">
            <w:pPr>
              <w:pStyle w:val="7"/>
              <w:spacing w:before="63" w:line="217" w:lineRule="auto"/>
              <w:ind w:left="128"/>
            </w:pPr>
            <w:r>
              <w:rPr>
                <w:spacing w:val="-1"/>
              </w:rPr>
              <w:t>合理性与合规性实</w:t>
            </w:r>
          </w:p>
        </w:tc>
        <w:tc>
          <w:tcPr>
            <w:tcW w:w="1710" w:type="dxa"/>
            <w:vAlign w:val="center"/>
          </w:tcPr>
          <w:p w14:paraId="5BAF6126">
            <w:pPr>
              <w:pStyle w:val="7"/>
              <w:spacing w:before="63" w:line="217" w:lineRule="auto"/>
              <w:ind w:left="15"/>
              <w:jc w:val="center"/>
            </w:pPr>
            <w:r>
              <w:rPr>
                <w:spacing w:val="-3"/>
              </w:rPr>
              <w:t>适应症</w:t>
            </w:r>
          </w:p>
        </w:tc>
        <w:tc>
          <w:tcPr>
            <w:tcW w:w="5070" w:type="dxa"/>
            <w:vAlign w:val="top"/>
          </w:tcPr>
          <w:p w14:paraId="48025578">
            <w:pPr>
              <w:pStyle w:val="7"/>
              <w:spacing w:before="63" w:line="217" w:lineRule="auto"/>
              <w:ind w:left="28"/>
            </w:pPr>
            <w:r>
              <w:rPr>
                <w:spacing w:val="-2"/>
              </w:rPr>
              <w:t>审核开具该药品是否具有相关诊断</w:t>
            </w:r>
          </w:p>
        </w:tc>
        <w:tc>
          <w:tcPr>
            <w:tcW w:w="1950" w:type="dxa"/>
            <w:vAlign w:val="top"/>
          </w:tcPr>
          <w:p w14:paraId="6F265330">
            <w:pPr>
              <w:rPr>
                <w:rFonts w:ascii="Arial"/>
                <w:sz w:val="21"/>
              </w:rPr>
            </w:pPr>
          </w:p>
        </w:tc>
      </w:tr>
      <w:tr w14:paraId="16718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704F31A0">
            <w:pPr>
              <w:pStyle w:val="7"/>
              <w:spacing w:before="63" w:line="221" w:lineRule="auto"/>
              <w:ind w:left="687"/>
            </w:pPr>
            <w:r>
              <w:rPr>
                <w:spacing w:val="-6"/>
              </w:rPr>
              <w:t>时审核</w:t>
            </w:r>
          </w:p>
        </w:tc>
        <w:tc>
          <w:tcPr>
            <w:tcW w:w="1710" w:type="dxa"/>
            <w:vAlign w:val="center"/>
          </w:tcPr>
          <w:p w14:paraId="037F95DD">
            <w:pPr>
              <w:pStyle w:val="7"/>
              <w:spacing w:before="63" w:line="219" w:lineRule="auto"/>
              <w:ind w:left="15"/>
              <w:jc w:val="center"/>
            </w:pPr>
            <w:r>
              <w:rPr>
                <w:spacing w:val="-1"/>
              </w:rPr>
              <w:t>禁忌症/慎用症</w:t>
            </w:r>
          </w:p>
        </w:tc>
        <w:tc>
          <w:tcPr>
            <w:tcW w:w="5070" w:type="dxa"/>
            <w:vAlign w:val="top"/>
          </w:tcPr>
          <w:p w14:paraId="144BBD2A">
            <w:pPr>
              <w:pStyle w:val="7"/>
              <w:spacing w:before="63" w:line="219" w:lineRule="auto"/>
              <w:ind w:left="28"/>
            </w:pPr>
            <w:r>
              <w:rPr>
                <w:spacing w:val="-1"/>
              </w:rPr>
              <w:t>审核诊断中是否含有该药品的禁忌症或慎用症</w:t>
            </w:r>
          </w:p>
        </w:tc>
        <w:tc>
          <w:tcPr>
            <w:tcW w:w="1950" w:type="dxa"/>
            <w:vAlign w:val="top"/>
          </w:tcPr>
          <w:p w14:paraId="03F775EA">
            <w:pPr>
              <w:rPr>
                <w:rFonts w:ascii="Arial"/>
                <w:sz w:val="21"/>
              </w:rPr>
            </w:pPr>
          </w:p>
        </w:tc>
      </w:tr>
      <w:tr w14:paraId="72A25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28FA7979">
            <w:pPr>
              <w:rPr>
                <w:rFonts w:ascii="Arial"/>
                <w:sz w:val="21"/>
              </w:rPr>
            </w:pPr>
          </w:p>
        </w:tc>
        <w:tc>
          <w:tcPr>
            <w:tcW w:w="1710" w:type="dxa"/>
            <w:vAlign w:val="center"/>
          </w:tcPr>
          <w:p w14:paraId="084BF633">
            <w:pPr>
              <w:pStyle w:val="7"/>
              <w:spacing w:before="213" w:line="222" w:lineRule="auto"/>
              <w:ind w:left="16"/>
              <w:jc w:val="center"/>
            </w:pPr>
            <w:r>
              <w:rPr>
                <w:spacing w:val="-3"/>
              </w:rPr>
              <w:t>用法用量</w:t>
            </w:r>
          </w:p>
        </w:tc>
        <w:tc>
          <w:tcPr>
            <w:tcW w:w="5070" w:type="dxa"/>
            <w:vAlign w:val="top"/>
          </w:tcPr>
          <w:p w14:paraId="28B03228">
            <w:pPr>
              <w:pStyle w:val="7"/>
              <w:spacing w:before="58"/>
              <w:ind w:left="17" w:firstLine="10"/>
            </w:pPr>
            <w:r>
              <w:rPr>
                <w:spacing w:val="-11"/>
              </w:rPr>
              <w:t>审核该药品的单次剂量、用药频次、日极量、疗程、</w:t>
            </w:r>
            <w:r>
              <w:rPr>
                <w:spacing w:val="-4"/>
              </w:rPr>
              <w:t>给药途径是否有误</w:t>
            </w:r>
          </w:p>
        </w:tc>
        <w:tc>
          <w:tcPr>
            <w:tcW w:w="1950" w:type="dxa"/>
            <w:vAlign w:val="top"/>
          </w:tcPr>
          <w:p w14:paraId="7BA06236">
            <w:pPr>
              <w:rPr>
                <w:rFonts w:ascii="Arial"/>
                <w:sz w:val="21"/>
              </w:rPr>
            </w:pPr>
          </w:p>
        </w:tc>
      </w:tr>
      <w:tr w14:paraId="37C60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4E7128AD">
            <w:pPr>
              <w:rPr>
                <w:rFonts w:ascii="Arial"/>
                <w:sz w:val="21"/>
              </w:rPr>
            </w:pPr>
          </w:p>
        </w:tc>
        <w:tc>
          <w:tcPr>
            <w:tcW w:w="1710" w:type="dxa"/>
            <w:vAlign w:val="center"/>
          </w:tcPr>
          <w:p w14:paraId="2A02C8F8">
            <w:pPr>
              <w:spacing w:line="451" w:lineRule="auto"/>
              <w:jc w:val="center"/>
              <w:rPr>
                <w:rFonts w:ascii="Arial"/>
                <w:sz w:val="21"/>
              </w:rPr>
            </w:pPr>
          </w:p>
          <w:p w14:paraId="27475E09">
            <w:pPr>
              <w:pStyle w:val="7"/>
              <w:spacing w:before="71" w:line="221" w:lineRule="auto"/>
              <w:ind w:left="16"/>
              <w:jc w:val="center"/>
            </w:pPr>
            <w:r>
              <w:rPr>
                <w:spacing w:val="-3"/>
              </w:rPr>
              <w:t>重复用药</w:t>
            </w:r>
          </w:p>
        </w:tc>
        <w:tc>
          <w:tcPr>
            <w:tcW w:w="5070" w:type="dxa"/>
            <w:vAlign w:val="top"/>
          </w:tcPr>
          <w:p w14:paraId="75214FA4">
            <w:pPr>
              <w:pStyle w:val="7"/>
              <w:spacing w:before="71" w:line="221" w:lineRule="auto"/>
            </w:pPr>
            <w:r>
              <w:rPr>
                <w:spacing w:val="-1"/>
              </w:rPr>
              <w:t>审核该患者是否同时开具相同药品或药理相似药</w:t>
            </w:r>
            <w:r>
              <w:rPr>
                <w:spacing w:val="-2"/>
              </w:rPr>
              <w:t>品，支持跨处方、跨科室审核，支持跨天审核（由</w:t>
            </w:r>
            <w:r>
              <w:rPr>
                <w:spacing w:val="-1"/>
              </w:rPr>
              <w:t>于退药、退费产生的审核误差，药师人工判断）</w:t>
            </w:r>
          </w:p>
        </w:tc>
        <w:tc>
          <w:tcPr>
            <w:tcW w:w="1950" w:type="dxa"/>
            <w:vAlign w:val="top"/>
          </w:tcPr>
          <w:p w14:paraId="0ABE57E8">
            <w:pPr>
              <w:pStyle w:val="7"/>
              <w:spacing w:before="57" w:line="251" w:lineRule="auto"/>
              <w:ind w:left="17" w:right="71" w:firstLine="5"/>
            </w:pPr>
            <w:r>
              <w:rPr>
                <w:spacing w:val="-2"/>
              </w:rPr>
              <w:t>如果先后两个医</w:t>
            </w:r>
            <w:r>
              <w:rPr>
                <w:spacing w:val="1"/>
              </w:rPr>
              <w:t xml:space="preserve"> </w:t>
            </w:r>
            <w:r>
              <w:rPr>
                <w:spacing w:val="-1"/>
              </w:rPr>
              <w:t>生开相同药品，</w:t>
            </w:r>
            <w:r>
              <w:t xml:space="preserve"> </w:t>
            </w:r>
            <w:r>
              <w:rPr>
                <w:spacing w:val="-1"/>
              </w:rPr>
              <w:t>在后一个医生传</w:t>
            </w:r>
            <w:r>
              <w:t xml:space="preserve"> </w:t>
            </w:r>
            <w:r>
              <w:rPr>
                <w:spacing w:val="-1"/>
              </w:rPr>
              <w:t>送处方时提醒</w:t>
            </w:r>
          </w:p>
        </w:tc>
      </w:tr>
      <w:tr w14:paraId="01A20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28438C2F">
            <w:pPr>
              <w:rPr>
                <w:rFonts w:ascii="Arial"/>
                <w:sz w:val="21"/>
              </w:rPr>
            </w:pPr>
          </w:p>
        </w:tc>
        <w:tc>
          <w:tcPr>
            <w:tcW w:w="1710" w:type="dxa"/>
            <w:vAlign w:val="center"/>
          </w:tcPr>
          <w:p w14:paraId="201CA553">
            <w:pPr>
              <w:spacing w:line="296" w:lineRule="auto"/>
              <w:jc w:val="center"/>
              <w:rPr>
                <w:rFonts w:ascii="Arial"/>
                <w:sz w:val="21"/>
              </w:rPr>
            </w:pPr>
          </w:p>
          <w:p w14:paraId="37EC3C51">
            <w:pPr>
              <w:pStyle w:val="7"/>
              <w:spacing w:before="72" w:line="221" w:lineRule="auto"/>
              <w:ind w:left="15"/>
              <w:jc w:val="center"/>
            </w:pPr>
            <w:r>
              <w:rPr>
                <w:spacing w:val="-2"/>
              </w:rPr>
              <w:t>相互作用</w:t>
            </w:r>
          </w:p>
        </w:tc>
        <w:tc>
          <w:tcPr>
            <w:tcW w:w="5070" w:type="dxa"/>
            <w:vAlign w:val="top"/>
          </w:tcPr>
          <w:p w14:paraId="1569BB9E">
            <w:pPr>
              <w:pStyle w:val="7"/>
              <w:spacing w:before="58" w:line="247" w:lineRule="auto"/>
              <w:ind w:left="17" w:right="5" w:firstLine="11"/>
            </w:pPr>
            <w:r>
              <w:rPr>
                <w:spacing w:val="-2"/>
              </w:rPr>
              <w:t>审核该患者药品是否具有相互作用，支持跨处方、</w:t>
            </w:r>
            <w:r>
              <w:rPr>
                <w:spacing w:val="7"/>
              </w:rPr>
              <w:t xml:space="preserve"> </w:t>
            </w:r>
            <w:r>
              <w:rPr>
                <w:spacing w:val="-2"/>
              </w:rPr>
              <w:t>跨科室审核，支持跨天审核（由于退药、退费产生</w:t>
            </w:r>
            <w:r>
              <w:rPr>
                <w:spacing w:val="18"/>
              </w:rPr>
              <w:t xml:space="preserve"> </w:t>
            </w:r>
            <w:r>
              <w:rPr>
                <w:spacing w:val="-1"/>
              </w:rPr>
              <w:t>的审核误差，药师人工判断）</w:t>
            </w:r>
          </w:p>
        </w:tc>
        <w:tc>
          <w:tcPr>
            <w:tcW w:w="1950" w:type="dxa"/>
            <w:vAlign w:val="top"/>
          </w:tcPr>
          <w:p w14:paraId="40C898BE">
            <w:pPr>
              <w:pStyle w:val="7"/>
              <w:spacing w:before="58" w:line="247" w:lineRule="auto"/>
              <w:ind w:left="19" w:right="71" w:firstLine="1"/>
              <w:jc w:val="both"/>
            </w:pPr>
            <w:r>
              <w:rPr>
                <w:spacing w:val="-2"/>
              </w:rPr>
              <w:t>可选择只审核口</w:t>
            </w:r>
            <w:r>
              <w:rPr>
                <w:spacing w:val="3"/>
              </w:rPr>
              <w:t xml:space="preserve"> </w:t>
            </w:r>
            <w:r>
              <w:rPr>
                <w:spacing w:val="-2"/>
              </w:rPr>
              <w:t>服、注射全身性</w:t>
            </w:r>
            <w:r>
              <w:rPr>
                <w:spacing w:val="5"/>
              </w:rPr>
              <w:t xml:space="preserve"> </w:t>
            </w:r>
            <w:r>
              <w:rPr>
                <w:spacing w:val="-2"/>
              </w:rPr>
              <w:t>给药药品</w:t>
            </w:r>
          </w:p>
        </w:tc>
      </w:tr>
      <w:tr w14:paraId="04519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1F3A0C0E">
            <w:pPr>
              <w:rPr>
                <w:rFonts w:ascii="Arial"/>
                <w:sz w:val="21"/>
              </w:rPr>
            </w:pPr>
          </w:p>
        </w:tc>
        <w:tc>
          <w:tcPr>
            <w:tcW w:w="1710" w:type="dxa"/>
            <w:vAlign w:val="center"/>
          </w:tcPr>
          <w:p w14:paraId="3100BA1F">
            <w:pPr>
              <w:spacing w:line="297" w:lineRule="auto"/>
              <w:jc w:val="center"/>
              <w:rPr>
                <w:rFonts w:ascii="Arial"/>
                <w:sz w:val="21"/>
              </w:rPr>
            </w:pPr>
          </w:p>
          <w:p w14:paraId="3835F3A6">
            <w:pPr>
              <w:pStyle w:val="7"/>
              <w:spacing w:before="72" w:line="220" w:lineRule="auto"/>
              <w:ind w:left="15"/>
              <w:jc w:val="center"/>
            </w:pPr>
            <w:r>
              <w:rPr>
                <w:spacing w:val="-2"/>
              </w:rPr>
              <w:t>配伍禁忌</w:t>
            </w:r>
          </w:p>
        </w:tc>
        <w:tc>
          <w:tcPr>
            <w:tcW w:w="5070" w:type="dxa"/>
            <w:vAlign w:val="top"/>
          </w:tcPr>
          <w:p w14:paraId="5ABA0541">
            <w:pPr>
              <w:spacing w:line="297" w:lineRule="auto"/>
              <w:rPr>
                <w:rFonts w:ascii="Arial"/>
                <w:sz w:val="21"/>
              </w:rPr>
            </w:pPr>
          </w:p>
          <w:p w14:paraId="76EFA2E3">
            <w:pPr>
              <w:pStyle w:val="7"/>
              <w:spacing w:before="72" w:line="220" w:lineRule="auto"/>
              <w:ind w:left="28"/>
            </w:pPr>
            <w:r>
              <w:rPr>
                <w:spacing w:val="-2"/>
              </w:rPr>
              <w:t>审核是否存在配伍禁忌</w:t>
            </w:r>
          </w:p>
        </w:tc>
        <w:tc>
          <w:tcPr>
            <w:tcW w:w="1950" w:type="dxa"/>
            <w:vAlign w:val="top"/>
          </w:tcPr>
          <w:p w14:paraId="60F3E698">
            <w:pPr>
              <w:pStyle w:val="7"/>
              <w:spacing w:before="58" w:line="247" w:lineRule="auto"/>
              <w:ind w:left="18" w:right="71" w:firstLine="13"/>
              <w:jc w:val="both"/>
            </w:pPr>
            <w:r>
              <w:rPr>
                <w:spacing w:val="-4"/>
              </w:rPr>
              <w:t>需要</w:t>
            </w:r>
            <w:r>
              <w:rPr>
                <w:spacing w:val="-51"/>
              </w:rPr>
              <w:t xml:space="preserve"> </w:t>
            </w:r>
            <w:r>
              <w:rPr>
                <w:spacing w:val="-4"/>
              </w:rPr>
              <w:t>HIS</w:t>
            </w:r>
            <w:r>
              <w:rPr>
                <w:spacing w:val="-48"/>
              </w:rPr>
              <w:t xml:space="preserve"> </w:t>
            </w:r>
            <w:r>
              <w:rPr>
                <w:spacing w:val="-4"/>
              </w:rPr>
              <w:t>提供配</w:t>
            </w:r>
            <w:r>
              <w:t xml:space="preserve"> </w:t>
            </w:r>
            <w:r>
              <w:rPr>
                <w:spacing w:val="-1"/>
              </w:rPr>
              <w:t>伍组号，才可审</w:t>
            </w:r>
            <w:r>
              <w:t xml:space="preserve"> </w:t>
            </w:r>
            <w:r>
              <w:rPr>
                <w:spacing w:val="-4"/>
              </w:rPr>
              <w:t>核。</w:t>
            </w:r>
          </w:p>
        </w:tc>
      </w:tr>
      <w:tr w14:paraId="50035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27415C2B">
            <w:pPr>
              <w:rPr>
                <w:rFonts w:ascii="Arial"/>
                <w:sz w:val="21"/>
              </w:rPr>
            </w:pPr>
          </w:p>
        </w:tc>
        <w:tc>
          <w:tcPr>
            <w:tcW w:w="1710" w:type="dxa"/>
            <w:vAlign w:val="center"/>
          </w:tcPr>
          <w:p w14:paraId="77D3EFDB">
            <w:pPr>
              <w:spacing w:line="254" w:lineRule="auto"/>
              <w:jc w:val="center"/>
              <w:rPr>
                <w:rFonts w:ascii="Arial"/>
                <w:sz w:val="21"/>
              </w:rPr>
            </w:pPr>
          </w:p>
          <w:p w14:paraId="5C4202CE">
            <w:pPr>
              <w:spacing w:line="254" w:lineRule="auto"/>
              <w:jc w:val="center"/>
              <w:rPr>
                <w:rFonts w:ascii="Arial"/>
                <w:sz w:val="21"/>
              </w:rPr>
            </w:pPr>
          </w:p>
          <w:p w14:paraId="20C14C0F">
            <w:pPr>
              <w:spacing w:line="255" w:lineRule="auto"/>
              <w:jc w:val="center"/>
              <w:rPr>
                <w:rFonts w:ascii="Arial"/>
                <w:sz w:val="21"/>
              </w:rPr>
            </w:pPr>
          </w:p>
          <w:p w14:paraId="2FA9EC60">
            <w:pPr>
              <w:pStyle w:val="7"/>
              <w:spacing w:before="72" w:line="220" w:lineRule="auto"/>
              <w:ind w:left="15"/>
              <w:jc w:val="center"/>
            </w:pPr>
            <w:r>
              <w:rPr>
                <w:spacing w:val="-2"/>
              </w:rPr>
              <w:t>特殊人群</w:t>
            </w:r>
          </w:p>
        </w:tc>
        <w:tc>
          <w:tcPr>
            <w:tcW w:w="5070" w:type="dxa"/>
            <w:vAlign w:val="top"/>
          </w:tcPr>
          <w:p w14:paraId="0613B4CC">
            <w:pPr>
              <w:spacing w:line="254" w:lineRule="auto"/>
              <w:rPr>
                <w:rFonts w:ascii="Arial"/>
                <w:sz w:val="21"/>
              </w:rPr>
            </w:pPr>
          </w:p>
          <w:p w14:paraId="182AB5EA">
            <w:pPr>
              <w:spacing w:line="254" w:lineRule="auto"/>
              <w:rPr>
                <w:rFonts w:ascii="Arial"/>
                <w:sz w:val="21"/>
              </w:rPr>
            </w:pPr>
          </w:p>
          <w:p w14:paraId="21D43EB8">
            <w:pPr>
              <w:spacing w:line="255" w:lineRule="auto"/>
              <w:rPr>
                <w:rFonts w:ascii="Arial"/>
                <w:sz w:val="21"/>
              </w:rPr>
            </w:pPr>
          </w:p>
          <w:p w14:paraId="76784C8D">
            <w:pPr>
              <w:pStyle w:val="7"/>
              <w:spacing w:before="72" w:line="220" w:lineRule="auto"/>
              <w:ind w:left="28"/>
            </w:pPr>
            <w:r>
              <w:rPr>
                <w:spacing w:val="-1"/>
              </w:rPr>
              <w:t>审核患者是否属特殊人群，是否适用该药品</w:t>
            </w:r>
          </w:p>
        </w:tc>
        <w:tc>
          <w:tcPr>
            <w:tcW w:w="1950" w:type="dxa"/>
            <w:vAlign w:val="top"/>
          </w:tcPr>
          <w:p w14:paraId="2198DB8C">
            <w:pPr>
              <w:pStyle w:val="7"/>
              <w:spacing w:before="61" w:line="254" w:lineRule="auto"/>
              <w:ind w:left="19"/>
              <w:jc w:val="both"/>
            </w:pPr>
            <w:r>
              <w:rPr>
                <w:spacing w:val="-10"/>
              </w:rPr>
              <w:t>特殊人群指妊娠</w:t>
            </w:r>
            <w:r>
              <w:rPr>
                <w:spacing w:val="-20"/>
              </w:rPr>
              <w:t>或哺乳期、儿童、</w:t>
            </w:r>
            <w:r>
              <w:rPr>
                <w:spacing w:val="-10"/>
              </w:rPr>
              <w:t>老年、肝肾胰腺功能不全，前提</w:t>
            </w:r>
            <w:r>
              <w:rPr>
                <w:spacing w:val="-11"/>
              </w:rPr>
              <w:t>是</w:t>
            </w:r>
            <w:r>
              <w:rPr>
                <w:spacing w:val="-50"/>
              </w:rPr>
              <w:t xml:space="preserve"> </w:t>
            </w:r>
            <w:r>
              <w:rPr>
                <w:spacing w:val="-11"/>
              </w:rPr>
              <w:t>HIS</w:t>
            </w:r>
            <w:r>
              <w:rPr>
                <w:spacing w:val="-42"/>
              </w:rPr>
              <w:t xml:space="preserve"> </w:t>
            </w:r>
            <w:r>
              <w:rPr>
                <w:spacing w:val="-11"/>
              </w:rPr>
              <w:t>能够提供</w:t>
            </w:r>
            <w:r>
              <w:rPr>
                <w:spacing w:val="-9"/>
              </w:rPr>
              <w:t>相关数据</w:t>
            </w:r>
          </w:p>
        </w:tc>
      </w:tr>
      <w:tr w14:paraId="48CB3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7B634D57">
            <w:pPr>
              <w:rPr>
                <w:rFonts w:ascii="Arial"/>
                <w:sz w:val="21"/>
              </w:rPr>
            </w:pPr>
          </w:p>
        </w:tc>
        <w:tc>
          <w:tcPr>
            <w:tcW w:w="1710" w:type="dxa"/>
            <w:vAlign w:val="center"/>
          </w:tcPr>
          <w:p w14:paraId="62917DF0">
            <w:pPr>
              <w:spacing w:line="301" w:lineRule="auto"/>
              <w:jc w:val="center"/>
              <w:rPr>
                <w:rFonts w:ascii="Arial"/>
                <w:sz w:val="21"/>
              </w:rPr>
            </w:pPr>
          </w:p>
          <w:p w14:paraId="161DF97C">
            <w:pPr>
              <w:pStyle w:val="7"/>
              <w:spacing w:before="71" w:line="220" w:lineRule="auto"/>
              <w:ind w:left="17"/>
              <w:jc w:val="center"/>
            </w:pPr>
            <w:r>
              <w:rPr>
                <w:spacing w:val="-5"/>
              </w:rPr>
              <w:t>药敏</w:t>
            </w:r>
          </w:p>
        </w:tc>
        <w:tc>
          <w:tcPr>
            <w:tcW w:w="5070" w:type="dxa"/>
            <w:vAlign w:val="top"/>
          </w:tcPr>
          <w:p w14:paraId="697F121A">
            <w:pPr>
              <w:spacing w:line="301" w:lineRule="auto"/>
              <w:rPr>
                <w:rFonts w:ascii="Arial"/>
                <w:sz w:val="21"/>
              </w:rPr>
            </w:pPr>
          </w:p>
          <w:p w14:paraId="3D23BD48">
            <w:pPr>
              <w:pStyle w:val="7"/>
              <w:spacing w:before="71" w:line="220" w:lineRule="auto"/>
              <w:ind w:left="28"/>
            </w:pPr>
            <w:r>
              <w:rPr>
                <w:spacing w:val="-2"/>
              </w:rPr>
              <w:t>审核患者是否有药物过敏</w:t>
            </w:r>
          </w:p>
        </w:tc>
        <w:tc>
          <w:tcPr>
            <w:tcW w:w="1950" w:type="dxa"/>
            <w:vAlign w:val="top"/>
          </w:tcPr>
          <w:p w14:paraId="3EC1FCDB">
            <w:pPr>
              <w:pStyle w:val="7"/>
              <w:spacing w:before="62" w:line="246" w:lineRule="auto"/>
              <w:ind w:left="20" w:right="68" w:firstLine="2"/>
              <w:jc w:val="both"/>
            </w:pPr>
            <w:r>
              <w:rPr>
                <w:spacing w:val="5"/>
              </w:rPr>
              <w:t>前提是</w:t>
            </w:r>
            <w:r>
              <w:t>HIS</w:t>
            </w:r>
            <w:r>
              <w:rPr>
                <w:spacing w:val="-35"/>
              </w:rPr>
              <w:t xml:space="preserve"> </w:t>
            </w:r>
            <w:r>
              <w:rPr>
                <w:spacing w:val="5"/>
              </w:rPr>
              <w:t>能够</w:t>
            </w:r>
            <w:r>
              <w:t xml:space="preserve"> </w:t>
            </w:r>
            <w:r>
              <w:rPr>
                <w:spacing w:val="-2"/>
              </w:rPr>
              <w:t>提供患者的药物</w:t>
            </w:r>
            <w:r>
              <w:rPr>
                <w:spacing w:val="-3"/>
              </w:rPr>
              <w:t>过敏数据</w:t>
            </w:r>
          </w:p>
        </w:tc>
      </w:tr>
      <w:tr w14:paraId="22B3A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7B6905C6">
            <w:pPr>
              <w:rPr>
                <w:rFonts w:ascii="Arial"/>
                <w:sz w:val="21"/>
              </w:rPr>
            </w:pPr>
          </w:p>
        </w:tc>
        <w:tc>
          <w:tcPr>
            <w:tcW w:w="1710" w:type="dxa"/>
            <w:vAlign w:val="center"/>
          </w:tcPr>
          <w:p w14:paraId="16450043">
            <w:pPr>
              <w:pStyle w:val="7"/>
              <w:spacing w:before="62" w:line="215" w:lineRule="auto"/>
              <w:ind w:left="16"/>
              <w:jc w:val="center"/>
            </w:pPr>
            <w:r>
              <w:rPr>
                <w:spacing w:val="-3"/>
              </w:rPr>
              <w:t>用药监测</w:t>
            </w:r>
          </w:p>
        </w:tc>
        <w:tc>
          <w:tcPr>
            <w:tcW w:w="5070" w:type="dxa"/>
            <w:vAlign w:val="top"/>
          </w:tcPr>
          <w:p w14:paraId="5726A325">
            <w:pPr>
              <w:pStyle w:val="7"/>
              <w:spacing w:before="62" w:line="215" w:lineRule="auto"/>
              <w:ind w:left="17"/>
            </w:pPr>
            <w:r>
              <w:rPr>
                <w:spacing w:val="-1"/>
              </w:rPr>
              <w:t>提醒药品使用时相关的检查、检验和注意事项</w:t>
            </w:r>
          </w:p>
        </w:tc>
        <w:tc>
          <w:tcPr>
            <w:tcW w:w="1950" w:type="dxa"/>
            <w:vAlign w:val="top"/>
          </w:tcPr>
          <w:p w14:paraId="3495D992">
            <w:pPr>
              <w:rPr>
                <w:rFonts w:ascii="Arial"/>
                <w:sz w:val="21"/>
              </w:rPr>
            </w:pPr>
          </w:p>
        </w:tc>
      </w:tr>
      <w:tr w14:paraId="1C4A6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385DD11D">
            <w:pPr>
              <w:spacing w:line="466" w:lineRule="auto"/>
              <w:rPr>
                <w:rFonts w:ascii="Arial"/>
                <w:sz w:val="21"/>
              </w:rPr>
            </w:pPr>
          </w:p>
          <w:p w14:paraId="18EEE320">
            <w:pPr>
              <w:pStyle w:val="7"/>
              <w:spacing w:before="71" w:line="220" w:lineRule="auto"/>
              <w:ind w:left="576"/>
            </w:pPr>
            <w:r>
              <w:rPr>
                <w:spacing w:val="-5"/>
              </w:rPr>
              <w:t>医院管理</w:t>
            </w:r>
          </w:p>
        </w:tc>
        <w:tc>
          <w:tcPr>
            <w:tcW w:w="1710" w:type="dxa"/>
            <w:vAlign w:val="center"/>
          </w:tcPr>
          <w:p w14:paraId="3CB22579">
            <w:pPr>
              <w:pStyle w:val="7"/>
              <w:spacing w:before="63" w:line="238" w:lineRule="auto"/>
              <w:ind w:left="20" w:right="149" w:hanging="5"/>
              <w:jc w:val="center"/>
            </w:pPr>
            <w:r>
              <w:rPr>
                <w:spacing w:val="-1"/>
              </w:rPr>
              <w:t>抗菌药物越级使用</w:t>
            </w:r>
            <w:r>
              <w:rPr>
                <w:spacing w:val="-7"/>
              </w:rPr>
              <w:t>管理</w:t>
            </w:r>
          </w:p>
        </w:tc>
        <w:tc>
          <w:tcPr>
            <w:tcW w:w="5070" w:type="dxa"/>
            <w:vAlign w:val="top"/>
          </w:tcPr>
          <w:p w14:paraId="0DE1CC54">
            <w:pPr>
              <w:pStyle w:val="7"/>
              <w:spacing w:before="218" w:line="220" w:lineRule="auto"/>
              <w:ind w:left="18"/>
            </w:pPr>
            <w:r>
              <w:rPr>
                <w:spacing w:val="-1"/>
              </w:rPr>
              <w:t>按照规定实现抗菌药物越级使用的管理与控制</w:t>
            </w:r>
          </w:p>
        </w:tc>
        <w:tc>
          <w:tcPr>
            <w:tcW w:w="1950" w:type="dxa"/>
            <w:vAlign w:val="top"/>
          </w:tcPr>
          <w:p w14:paraId="4016A665">
            <w:pPr>
              <w:rPr>
                <w:rFonts w:ascii="Arial"/>
                <w:sz w:val="21"/>
              </w:rPr>
            </w:pPr>
          </w:p>
        </w:tc>
      </w:tr>
      <w:tr w14:paraId="50AB2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27683BA6">
            <w:pPr>
              <w:rPr>
                <w:rFonts w:ascii="Arial"/>
                <w:sz w:val="21"/>
              </w:rPr>
            </w:pPr>
          </w:p>
        </w:tc>
        <w:tc>
          <w:tcPr>
            <w:tcW w:w="1710" w:type="dxa"/>
            <w:vAlign w:val="center"/>
          </w:tcPr>
          <w:p w14:paraId="4E1D9043">
            <w:pPr>
              <w:pStyle w:val="7"/>
              <w:spacing w:before="61" w:line="239" w:lineRule="auto"/>
              <w:ind w:left="16" w:right="149"/>
              <w:jc w:val="center"/>
            </w:pPr>
            <w:r>
              <w:rPr>
                <w:spacing w:val="-2"/>
              </w:rPr>
              <w:t>毒麻药品处方权管</w:t>
            </w:r>
            <w:r>
              <w:t>理</w:t>
            </w:r>
          </w:p>
        </w:tc>
        <w:tc>
          <w:tcPr>
            <w:tcW w:w="5070" w:type="dxa"/>
            <w:vAlign w:val="top"/>
          </w:tcPr>
          <w:p w14:paraId="17C37EBB">
            <w:pPr>
              <w:pStyle w:val="7"/>
              <w:spacing w:before="218" w:line="220" w:lineRule="auto"/>
              <w:ind w:left="18"/>
            </w:pPr>
            <w:r>
              <w:rPr>
                <w:spacing w:val="-1"/>
              </w:rPr>
              <w:t>按照规定实现毒麻药品处方权的管理与控制</w:t>
            </w:r>
          </w:p>
        </w:tc>
        <w:tc>
          <w:tcPr>
            <w:tcW w:w="1950" w:type="dxa"/>
            <w:vAlign w:val="top"/>
          </w:tcPr>
          <w:p w14:paraId="4F1703CB">
            <w:pPr>
              <w:rPr>
                <w:rFonts w:ascii="Arial"/>
                <w:sz w:val="21"/>
              </w:rPr>
            </w:pPr>
          </w:p>
        </w:tc>
      </w:tr>
      <w:tr w14:paraId="061E5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center"/>
          </w:tcPr>
          <w:p w14:paraId="2335C744">
            <w:pPr>
              <w:pStyle w:val="7"/>
              <w:spacing w:before="188" w:line="220" w:lineRule="auto"/>
              <w:ind w:left="2988"/>
              <w:jc w:val="both"/>
              <w:rPr>
                <w:sz w:val="28"/>
                <w:szCs w:val="28"/>
              </w:rPr>
            </w:pPr>
            <w:r>
              <w:rPr>
                <w:b/>
                <w:bCs/>
                <w:spacing w:val="-5"/>
                <w:sz w:val="28"/>
                <w:szCs w:val="28"/>
              </w:rPr>
              <w:t>门（急）诊处方前置审核（药师站）</w:t>
            </w:r>
          </w:p>
        </w:tc>
      </w:tr>
      <w:tr w14:paraId="1AC29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0AC9DDFD">
            <w:pPr>
              <w:pStyle w:val="7"/>
              <w:spacing w:before="52" w:line="205" w:lineRule="auto"/>
              <w:ind w:left="648"/>
              <w:rPr>
                <w:sz w:val="24"/>
                <w:szCs w:val="24"/>
              </w:rPr>
            </w:pPr>
            <w:r>
              <w:rPr>
                <w:b/>
                <w:bCs/>
                <w:spacing w:val="-6"/>
                <w:sz w:val="24"/>
                <w:szCs w:val="24"/>
              </w:rPr>
              <w:t>主菜单</w:t>
            </w:r>
          </w:p>
        </w:tc>
        <w:tc>
          <w:tcPr>
            <w:tcW w:w="1710" w:type="dxa"/>
            <w:vAlign w:val="center"/>
          </w:tcPr>
          <w:p w14:paraId="269E5F17">
            <w:pPr>
              <w:pStyle w:val="7"/>
              <w:spacing w:before="52" w:line="205" w:lineRule="auto"/>
              <w:ind w:left="607"/>
              <w:jc w:val="center"/>
              <w:rPr>
                <w:sz w:val="24"/>
                <w:szCs w:val="24"/>
              </w:rPr>
            </w:pPr>
            <w:r>
              <w:rPr>
                <w:b/>
                <w:bCs/>
                <w:spacing w:val="-6"/>
                <w:sz w:val="24"/>
                <w:szCs w:val="24"/>
              </w:rPr>
              <w:t>子菜单</w:t>
            </w:r>
          </w:p>
        </w:tc>
        <w:tc>
          <w:tcPr>
            <w:tcW w:w="5070" w:type="dxa"/>
            <w:vAlign w:val="top"/>
          </w:tcPr>
          <w:p w14:paraId="73D9EB74">
            <w:pPr>
              <w:pStyle w:val="7"/>
              <w:spacing w:before="52" w:line="205" w:lineRule="auto"/>
              <w:ind w:left="1953"/>
              <w:rPr>
                <w:sz w:val="24"/>
                <w:szCs w:val="24"/>
              </w:rPr>
            </w:pPr>
            <w:r>
              <w:rPr>
                <w:b/>
                <w:bCs/>
                <w:spacing w:val="-6"/>
                <w:sz w:val="24"/>
                <w:szCs w:val="24"/>
              </w:rPr>
              <w:t>功能描述</w:t>
            </w:r>
          </w:p>
        </w:tc>
        <w:tc>
          <w:tcPr>
            <w:tcW w:w="1950" w:type="dxa"/>
            <w:vAlign w:val="top"/>
          </w:tcPr>
          <w:p w14:paraId="4564CC9F">
            <w:pPr>
              <w:pStyle w:val="7"/>
              <w:spacing w:before="52" w:line="205" w:lineRule="auto"/>
              <w:ind w:left="584"/>
              <w:rPr>
                <w:sz w:val="24"/>
                <w:szCs w:val="24"/>
              </w:rPr>
            </w:pPr>
            <w:r>
              <w:rPr>
                <w:b/>
                <w:bCs/>
                <w:spacing w:val="-9"/>
                <w:sz w:val="24"/>
                <w:szCs w:val="24"/>
              </w:rPr>
              <w:t>备注</w:t>
            </w:r>
          </w:p>
        </w:tc>
      </w:tr>
      <w:tr w14:paraId="37963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7C1B2A7D">
            <w:pPr>
              <w:spacing w:line="269" w:lineRule="auto"/>
              <w:rPr>
                <w:rFonts w:ascii="Arial"/>
                <w:sz w:val="21"/>
              </w:rPr>
            </w:pPr>
          </w:p>
          <w:p w14:paraId="31BB3002">
            <w:pPr>
              <w:spacing w:line="269" w:lineRule="auto"/>
              <w:rPr>
                <w:rFonts w:ascii="Arial"/>
                <w:sz w:val="21"/>
              </w:rPr>
            </w:pPr>
          </w:p>
          <w:p w14:paraId="076682E7">
            <w:pPr>
              <w:spacing w:line="269" w:lineRule="auto"/>
              <w:rPr>
                <w:rFonts w:ascii="Arial"/>
                <w:sz w:val="21"/>
              </w:rPr>
            </w:pPr>
          </w:p>
          <w:p w14:paraId="5110B9A9">
            <w:pPr>
              <w:spacing w:line="270" w:lineRule="auto"/>
              <w:rPr>
                <w:rFonts w:ascii="Arial"/>
                <w:sz w:val="21"/>
              </w:rPr>
            </w:pPr>
          </w:p>
          <w:p w14:paraId="206642AC">
            <w:pPr>
              <w:pStyle w:val="7"/>
              <w:spacing w:before="72" w:line="219" w:lineRule="auto"/>
              <w:ind w:left="30"/>
            </w:pPr>
            <w:r>
              <w:rPr>
                <w:spacing w:val="-4"/>
              </w:rPr>
              <w:t>审方药师干预</w:t>
            </w:r>
          </w:p>
        </w:tc>
        <w:tc>
          <w:tcPr>
            <w:tcW w:w="1710" w:type="dxa"/>
            <w:vAlign w:val="center"/>
          </w:tcPr>
          <w:p w14:paraId="6A181FA0">
            <w:pPr>
              <w:spacing w:line="307" w:lineRule="auto"/>
              <w:jc w:val="center"/>
              <w:rPr>
                <w:rFonts w:ascii="Arial"/>
                <w:sz w:val="21"/>
              </w:rPr>
            </w:pPr>
          </w:p>
          <w:p w14:paraId="3E8011B4">
            <w:pPr>
              <w:spacing w:line="308" w:lineRule="auto"/>
              <w:jc w:val="center"/>
              <w:rPr>
                <w:rFonts w:ascii="Arial"/>
                <w:sz w:val="21"/>
              </w:rPr>
            </w:pPr>
          </w:p>
          <w:p w14:paraId="438120A2">
            <w:pPr>
              <w:spacing w:line="308" w:lineRule="auto"/>
              <w:jc w:val="center"/>
              <w:rPr>
                <w:rFonts w:ascii="Arial"/>
                <w:sz w:val="21"/>
              </w:rPr>
            </w:pPr>
          </w:p>
          <w:p w14:paraId="3CE687A5">
            <w:pPr>
              <w:pStyle w:val="7"/>
              <w:spacing w:before="71" w:line="249" w:lineRule="auto"/>
              <w:ind w:left="16" w:right="8" w:firstLine="10"/>
              <w:jc w:val="center"/>
            </w:pPr>
            <w:r>
              <w:rPr>
                <w:spacing w:val="-11"/>
              </w:rPr>
              <w:t>审方干预（刚）门急</w:t>
            </w:r>
            <w:r>
              <w:t>诊</w:t>
            </w:r>
          </w:p>
        </w:tc>
        <w:tc>
          <w:tcPr>
            <w:tcW w:w="5070" w:type="dxa"/>
            <w:vAlign w:val="top"/>
          </w:tcPr>
          <w:p w14:paraId="5101BE2D">
            <w:pPr>
              <w:pStyle w:val="7"/>
              <w:spacing w:before="64" w:line="241" w:lineRule="auto"/>
              <w:ind w:left="19" w:right="99" w:firstLine="13"/>
            </w:pPr>
            <w:r>
              <w:rPr>
                <w:spacing w:val="-2"/>
              </w:rPr>
              <w:t>1、支持自定义欲干预的科室、问题类型、警示级</w:t>
            </w:r>
            <w:r>
              <w:t>别</w:t>
            </w:r>
          </w:p>
          <w:p w14:paraId="5D51C970">
            <w:pPr>
              <w:pStyle w:val="7"/>
              <w:spacing w:before="47" w:line="241" w:lineRule="auto"/>
              <w:ind w:left="24" w:right="99" w:hanging="5"/>
            </w:pPr>
            <w:r>
              <w:rPr>
                <w:spacing w:val="-1"/>
              </w:rPr>
              <w:t>2、即时接收来自医生站发送的有问题的处方，判</w:t>
            </w:r>
            <w:r>
              <w:rPr>
                <w:spacing w:val="-2"/>
              </w:rPr>
              <w:t>断是否要干预，可以快速通过</w:t>
            </w:r>
          </w:p>
          <w:p w14:paraId="29975268">
            <w:pPr>
              <w:pStyle w:val="7"/>
              <w:spacing w:before="50" w:line="241" w:lineRule="auto"/>
              <w:ind w:left="16" w:right="99" w:firstLine="5"/>
            </w:pPr>
            <w:r>
              <w:rPr>
                <w:spacing w:val="-1"/>
              </w:rPr>
              <w:t>3、可以跟医生站搭建沟通平台，即时传递消息以及双向沟通，无须额外系统支持</w:t>
            </w:r>
          </w:p>
          <w:p w14:paraId="3BEF3B55">
            <w:pPr>
              <w:pStyle w:val="7"/>
              <w:spacing w:before="49" w:line="220" w:lineRule="auto"/>
              <w:ind w:left="16"/>
            </w:pPr>
            <w:r>
              <w:rPr>
                <w:spacing w:val="-1"/>
              </w:rPr>
              <w:t>4、支持常用语编辑、使用</w:t>
            </w:r>
          </w:p>
          <w:p w14:paraId="6AAB0CB3">
            <w:pPr>
              <w:pStyle w:val="7"/>
              <w:spacing w:before="49" w:line="214" w:lineRule="auto"/>
              <w:ind w:left="21"/>
            </w:pPr>
            <w:r>
              <w:rPr>
                <w:spacing w:val="-1"/>
              </w:rPr>
              <w:t>5、真正实现先审方，后缴费、发药的审核流程</w:t>
            </w:r>
          </w:p>
        </w:tc>
        <w:tc>
          <w:tcPr>
            <w:tcW w:w="1950" w:type="dxa"/>
            <w:vAlign w:val="top"/>
          </w:tcPr>
          <w:p w14:paraId="3C6FB848">
            <w:pPr>
              <w:rPr>
                <w:rFonts w:ascii="Arial"/>
                <w:sz w:val="21"/>
              </w:rPr>
            </w:pPr>
          </w:p>
        </w:tc>
      </w:tr>
      <w:tr w14:paraId="7B00C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vAlign w:val="top"/>
          </w:tcPr>
          <w:p w14:paraId="79723655">
            <w:pPr>
              <w:spacing w:line="467" w:lineRule="auto"/>
              <w:rPr>
                <w:rFonts w:ascii="Arial"/>
                <w:sz w:val="21"/>
              </w:rPr>
            </w:pPr>
          </w:p>
          <w:p w14:paraId="14B2ED74">
            <w:pPr>
              <w:pStyle w:val="7"/>
              <w:spacing w:before="72" w:line="249" w:lineRule="auto"/>
              <w:ind w:left="19" w:right="223" w:firstLine="11"/>
            </w:pPr>
            <w:r>
              <w:rPr>
                <w:spacing w:val="-3"/>
              </w:rPr>
              <w:t>审方药师工作量统</w:t>
            </w:r>
            <w:r>
              <w:rPr>
                <w:spacing w:val="4"/>
              </w:rPr>
              <w:t xml:space="preserve"> </w:t>
            </w:r>
            <w:r>
              <w:t>计</w:t>
            </w:r>
          </w:p>
        </w:tc>
        <w:tc>
          <w:tcPr>
            <w:tcW w:w="1710" w:type="dxa"/>
            <w:vAlign w:val="center"/>
          </w:tcPr>
          <w:p w14:paraId="57D43B85">
            <w:pPr>
              <w:pStyle w:val="7"/>
              <w:spacing w:before="220" w:line="249" w:lineRule="auto"/>
              <w:ind w:left="15" w:right="149" w:firstLine="11"/>
              <w:jc w:val="center"/>
            </w:pPr>
            <w:r>
              <w:rPr>
                <w:spacing w:val="-3"/>
              </w:rPr>
              <w:t>审方药师工作量统</w:t>
            </w:r>
            <w:r>
              <w:rPr>
                <w:spacing w:val="-2"/>
              </w:rPr>
              <w:t>计（门急诊）</w:t>
            </w:r>
          </w:p>
        </w:tc>
        <w:tc>
          <w:tcPr>
            <w:tcW w:w="5070" w:type="dxa"/>
            <w:vAlign w:val="top"/>
          </w:tcPr>
          <w:p w14:paraId="745235A9">
            <w:pPr>
              <w:pStyle w:val="7"/>
              <w:spacing w:before="63" w:line="241" w:lineRule="auto"/>
              <w:ind w:left="17" w:right="99" w:firstLine="15"/>
            </w:pPr>
            <w:r>
              <w:rPr>
                <w:spacing w:val="-2"/>
              </w:rPr>
              <w:t>1、对药师干预的处方进行统计，自动生成干预处</w:t>
            </w:r>
            <w:r>
              <w:rPr>
                <w:spacing w:val="18"/>
              </w:rPr>
              <w:t xml:space="preserve"> </w:t>
            </w:r>
            <w:r>
              <w:rPr>
                <w:spacing w:val="-1"/>
              </w:rPr>
              <w:t>方数、干预占比、干预成功占比数据</w:t>
            </w:r>
          </w:p>
          <w:p w14:paraId="34E51A2D">
            <w:pPr>
              <w:pStyle w:val="7"/>
              <w:spacing w:before="50" w:line="214" w:lineRule="auto"/>
              <w:ind w:left="19"/>
            </w:pPr>
            <w:r>
              <w:rPr>
                <w:spacing w:val="-1"/>
              </w:rPr>
              <w:t>2、药师可以对干预状态发起修改请求</w:t>
            </w:r>
          </w:p>
        </w:tc>
        <w:tc>
          <w:tcPr>
            <w:tcW w:w="1950" w:type="dxa"/>
            <w:vAlign w:val="top"/>
          </w:tcPr>
          <w:p w14:paraId="76127F85">
            <w:pPr>
              <w:rPr>
                <w:rFonts w:ascii="Arial"/>
                <w:sz w:val="21"/>
              </w:rPr>
            </w:pPr>
          </w:p>
        </w:tc>
      </w:tr>
      <w:tr w14:paraId="4EE5F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6550688C">
            <w:pPr>
              <w:rPr>
                <w:rFonts w:ascii="Arial"/>
                <w:sz w:val="21"/>
              </w:rPr>
            </w:pPr>
          </w:p>
        </w:tc>
        <w:tc>
          <w:tcPr>
            <w:tcW w:w="1710" w:type="dxa"/>
            <w:vAlign w:val="center"/>
          </w:tcPr>
          <w:p w14:paraId="0E44C09C">
            <w:pPr>
              <w:pStyle w:val="7"/>
              <w:spacing w:before="63" w:line="239" w:lineRule="auto"/>
              <w:ind w:left="21" w:right="149" w:firstLine="4"/>
              <w:jc w:val="center"/>
            </w:pPr>
            <w:r>
              <w:rPr>
                <w:spacing w:val="-3"/>
              </w:rPr>
              <w:t>审核修改干预状态（门急诊）</w:t>
            </w:r>
          </w:p>
        </w:tc>
        <w:tc>
          <w:tcPr>
            <w:tcW w:w="5070" w:type="dxa"/>
            <w:vAlign w:val="top"/>
          </w:tcPr>
          <w:p w14:paraId="4811195E">
            <w:pPr>
              <w:pStyle w:val="7"/>
              <w:spacing w:before="63" w:line="239" w:lineRule="auto"/>
              <w:ind w:left="21" w:right="5" w:firstLine="6"/>
            </w:pPr>
            <w:r>
              <w:rPr>
                <w:spacing w:val="-2"/>
              </w:rPr>
              <w:t>审核【审方药师工作量统计（门急诊）】功能中提</w:t>
            </w:r>
            <w:r>
              <w:rPr>
                <w:spacing w:val="7"/>
              </w:rPr>
              <w:t xml:space="preserve"> </w:t>
            </w:r>
            <w:r>
              <w:rPr>
                <w:spacing w:val="-2"/>
              </w:rPr>
              <w:t>交的申请记录</w:t>
            </w:r>
          </w:p>
        </w:tc>
        <w:tc>
          <w:tcPr>
            <w:tcW w:w="1950" w:type="dxa"/>
            <w:vAlign w:val="top"/>
          </w:tcPr>
          <w:p w14:paraId="556F873A">
            <w:pPr>
              <w:rPr>
                <w:rFonts w:ascii="Arial"/>
                <w:sz w:val="21"/>
              </w:rPr>
            </w:pPr>
          </w:p>
        </w:tc>
      </w:tr>
      <w:tr w14:paraId="7E48B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vAlign w:val="top"/>
          </w:tcPr>
          <w:p w14:paraId="4830D33F">
            <w:pPr>
              <w:rPr>
                <w:rFonts w:ascii="Arial"/>
                <w:sz w:val="21"/>
              </w:rPr>
            </w:pPr>
          </w:p>
        </w:tc>
        <w:tc>
          <w:tcPr>
            <w:tcW w:w="1710" w:type="dxa"/>
            <w:vAlign w:val="center"/>
          </w:tcPr>
          <w:p w14:paraId="0384AC0C">
            <w:pPr>
              <w:pStyle w:val="7"/>
              <w:spacing w:before="184" w:line="248" w:lineRule="auto"/>
              <w:ind w:left="15"/>
              <w:jc w:val="center"/>
            </w:pPr>
            <w:r>
              <w:rPr>
                <w:spacing w:val="-8"/>
              </w:rPr>
              <w:t>个人提交修改干预</w:t>
            </w:r>
            <w:r>
              <w:rPr>
                <w:spacing w:val="2"/>
              </w:rPr>
              <w:t xml:space="preserve">  </w:t>
            </w:r>
            <w:r>
              <w:rPr>
                <w:spacing w:val="-9"/>
              </w:rPr>
              <w:t>状态列表（门急诊）</w:t>
            </w:r>
          </w:p>
        </w:tc>
        <w:tc>
          <w:tcPr>
            <w:tcW w:w="5070" w:type="dxa"/>
            <w:vAlign w:val="top"/>
          </w:tcPr>
          <w:p w14:paraId="06AEB7F5">
            <w:pPr>
              <w:pStyle w:val="7"/>
              <w:spacing w:before="184" w:line="248" w:lineRule="auto"/>
              <w:ind w:left="35" w:right="5" w:hanging="19"/>
            </w:pPr>
            <w:r>
              <w:rPr>
                <w:spacing w:val="-1"/>
              </w:rPr>
              <w:t>对【审方药师工作量统计（门急诊）】功能</w:t>
            </w:r>
            <w:r>
              <w:rPr>
                <w:spacing w:val="-2"/>
              </w:rPr>
              <w:t>中提交</w:t>
            </w:r>
            <w:r>
              <w:t xml:space="preserve"> </w:t>
            </w:r>
            <w:r>
              <w:rPr>
                <w:spacing w:val="-4"/>
              </w:rPr>
              <w:t>的申请记录查询</w:t>
            </w:r>
          </w:p>
        </w:tc>
        <w:tc>
          <w:tcPr>
            <w:tcW w:w="1950" w:type="dxa"/>
            <w:vAlign w:val="top"/>
          </w:tcPr>
          <w:p w14:paraId="48829BDA">
            <w:pPr>
              <w:rPr>
                <w:rFonts w:ascii="Arial"/>
                <w:sz w:val="21"/>
              </w:rPr>
            </w:pPr>
          </w:p>
        </w:tc>
      </w:tr>
      <w:tr w14:paraId="63909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4819FD47">
            <w:pPr>
              <w:spacing w:line="268" w:lineRule="auto"/>
              <w:rPr>
                <w:rFonts w:ascii="Arial"/>
                <w:sz w:val="21"/>
              </w:rPr>
            </w:pPr>
          </w:p>
          <w:p w14:paraId="4050C763">
            <w:pPr>
              <w:spacing w:line="268" w:lineRule="auto"/>
              <w:rPr>
                <w:rFonts w:ascii="Arial"/>
                <w:sz w:val="21"/>
              </w:rPr>
            </w:pPr>
          </w:p>
          <w:p w14:paraId="45E13835">
            <w:pPr>
              <w:spacing w:line="268" w:lineRule="auto"/>
              <w:rPr>
                <w:rFonts w:ascii="Arial"/>
                <w:sz w:val="21"/>
              </w:rPr>
            </w:pPr>
          </w:p>
          <w:p w14:paraId="7CC0AAE0">
            <w:pPr>
              <w:spacing w:line="268" w:lineRule="auto"/>
              <w:rPr>
                <w:rFonts w:ascii="Arial"/>
                <w:sz w:val="21"/>
              </w:rPr>
            </w:pPr>
          </w:p>
          <w:p w14:paraId="233B55FC">
            <w:pPr>
              <w:pStyle w:val="7"/>
              <w:spacing w:before="72" w:line="221" w:lineRule="auto"/>
              <w:ind w:left="22"/>
            </w:pPr>
            <w:r>
              <w:rPr>
                <w:spacing w:val="-2"/>
              </w:rPr>
              <w:t>前置审方医生站</w:t>
            </w:r>
          </w:p>
        </w:tc>
        <w:tc>
          <w:tcPr>
            <w:tcW w:w="1710" w:type="dxa"/>
            <w:vAlign w:val="center"/>
          </w:tcPr>
          <w:p w14:paraId="7C649294">
            <w:pPr>
              <w:spacing w:line="294" w:lineRule="auto"/>
              <w:jc w:val="center"/>
              <w:rPr>
                <w:rFonts w:ascii="Arial"/>
                <w:sz w:val="21"/>
              </w:rPr>
            </w:pPr>
          </w:p>
          <w:p w14:paraId="3D868392">
            <w:pPr>
              <w:spacing w:line="294" w:lineRule="auto"/>
              <w:jc w:val="center"/>
              <w:rPr>
                <w:rFonts w:ascii="Arial"/>
                <w:sz w:val="21"/>
              </w:rPr>
            </w:pPr>
          </w:p>
          <w:p w14:paraId="0E0D9823">
            <w:pPr>
              <w:spacing w:line="294" w:lineRule="auto"/>
              <w:jc w:val="center"/>
              <w:rPr>
                <w:rFonts w:ascii="Arial"/>
                <w:sz w:val="21"/>
              </w:rPr>
            </w:pPr>
          </w:p>
          <w:p w14:paraId="739E6F12">
            <w:pPr>
              <w:spacing w:line="294" w:lineRule="auto"/>
              <w:jc w:val="center"/>
              <w:rPr>
                <w:rFonts w:ascii="Arial"/>
                <w:sz w:val="21"/>
              </w:rPr>
            </w:pPr>
          </w:p>
          <w:p w14:paraId="27869F09">
            <w:pPr>
              <w:pStyle w:val="7"/>
              <w:spacing w:before="72" w:line="149" w:lineRule="exact"/>
              <w:ind w:left="13"/>
              <w:jc w:val="center"/>
            </w:pPr>
            <w:r>
              <w:rPr>
                <w:position w:val="-4"/>
              </w:rPr>
              <w:t>-</w:t>
            </w:r>
          </w:p>
        </w:tc>
        <w:tc>
          <w:tcPr>
            <w:tcW w:w="5070" w:type="dxa"/>
            <w:vAlign w:val="top"/>
          </w:tcPr>
          <w:p w14:paraId="7C265331">
            <w:pPr>
              <w:pStyle w:val="7"/>
              <w:spacing w:before="59" w:line="241" w:lineRule="auto"/>
              <w:ind w:left="17" w:right="99" w:firstLine="16"/>
            </w:pPr>
            <w:r>
              <w:rPr>
                <w:spacing w:val="-2"/>
              </w:rPr>
              <w:t>1、对于处方保存前有问题的处方，如果医生强行</w:t>
            </w:r>
            <w:r>
              <w:rPr>
                <w:spacing w:val="-1"/>
              </w:rPr>
              <w:t>通过，则自动发送问题处方到药师审方平台</w:t>
            </w:r>
          </w:p>
          <w:p w14:paraId="5F70954A">
            <w:pPr>
              <w:pStyle w:val="7"/>
              <w:spacing w:before="50" w:line="241" w:lineRule="auto"/>
              <w:ind w:left="41" w:right="99" w:hanging="22"/>
            </w:pPr>
            <w:r>
              <w:rPr>
                <w:spacing w:val="-1"/>
              </w:rPr>
              <w:t>2、与药师审方平台搭建沟通平台，即时传递消息</w:t>
            </w:r>
            <w:r>
              <w:rPr>
                <w:spacing w:val="-6"/>
              </w:rPr>
              <w:t>以及双向沟通</w:t>
            </w:r>
          </w:p>
          <w:p w14:paraId="78A5E445">
            <w:pPr>
              <w:pStyle w:val="7"/>
              <w:spacing w:before="48" w:line="220" w:lineRule="auto"/>
              <w:ind w:left="21"/>
            </w:pPr>
            <w:r>
              <w:rPr>
                <w:spacing w:val="-1"/>
              </w:rPr>
              <w:t>3、支持常用语编辑、使用</w:t>
            </w:r>
          </w:p>
          <w:p w14:paraId="58DCED47">
            <w:pPr>
              <w:pStyle w:val="7"/>
              <w:spacing w:before="49" w:line="247" w:lineRule="auto"/>
              <w:ind w:left="18" w:right="5" w:hanging="2"/>
            </w:pPr>
            <w:r>
              <w:rPr>
                <w:spacing w:val="-1"/>
              </w:rPr>
              <w:t>4、对于药师由于繁忙导致无暇顾及的处方，程序</w:t>
            </w:r>
            <w:r>
              <w:rPr>
                <w:spacing w:val="6"/>
              </w:rPr>
              <w:t xml:space="preserve">  </w:t>
            </w:r>
            <w:r>
              <w:rPr>
                <w:spacing w:val="-2"/>
              </w:rPr>
              <w:t>可自动放过，不影响正常就诊，会在药师站再次提</w:t>
            </w:r>
            <w:r>
              <w:rPr>
                <w:spacing w:val="16"/>
              </w:rPr>
              <w:t xml:space="preserve"> </w:t>
            </w:r>
            <w:r>
              <w:rPr>
                <w:spacing w:val="-1"/>
              </w:rPr>
              <w:t>醒【如果有药师站模块】</w:t>
            </w:r>
          </w:p>
        </w:tc>
        <w:tc>
          <w:tcPr>
            <w:tcW w:w="1950" w:type="dxa"/>
            <w:vAlign w:val="top"/>
          </w:tcPr>
          <w:p w14:paraId="5715B7B6">
            <w:pPr>
              <w:rPr>
                <w:rFonts w:ascii="Arial"/>
                <w:sz w:val="21"/>
              </w:rPr>
            </w:pPr>
          </w:p>
        </w:tc>
      </w:tr>
      <w:tr w14:paraId="2CC3D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center"/>
          </w:tcPr>
          <w:p w14:paraId="1A1186B9">
            <w:pPr>
              <w:pStyle w:val="7"/>
              <w:spacing w:before="185" w:line="220" w:lineRule="auto"/>
              <w:ind w:left="3174"/>
              <w:jc w:val="both"/>
              <w:rPr>
                <w:sz w:val="28"/>
                <w:szCs w:val="28"/>
              </w:rPr>
            </w:pPr>
            <w:r>
              <w:rPr>
                <w:b/>
                <w:bCs/>
                <w:spacing w:val="-4"/>
                <w:sz w:val="28"/>
                <w:szCs w:val="28"/>
              </w:rPr>
              <w:t>实时审核-门急诊药师站功能列表</w:t>
            </w:r>
          </w:p>
        </w:tc>
      </w:tr>
      <w:tr w14:paraId="3E033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7C2C18FC">
            <w:pPr>
              <w:pStyle w:val="7"/>
              <w:spacing w:before="49" w:line="207" w:lineRule="auto"/>
              <w:ind w:left="770"/>
              <w:rPr>
                <w:sz w:val="24"/>
                <w:szCs w:val="24"/>
              </w:rPr>
            </w:pPr>
            <w:r>
              <w:rPr>
                <w:b/>
                <w:bCs/>
                <w:spacing w:val="-10"/>
                <w:sz w:val="24"/>
                <w:szCs w:val="24"/>
              </w:rPr>
              <w:t>功能</w:t>
            </w:r>
          </w:p>
        </w:tc>
        <w:tc>
          <w:tcPr>
            <w:tcW w:w="1710" w:type="dxa"/>
            <w:vAlign w:val="center"/>
          </w:tcPr>
          <w:p w14:paraId="522B6664">
            <w:pPr>
              <w:jc w:val="center"/>
              <w:rPr>
                <w:rFonts w:ascii="Arial"/>
                <w:sz w:val="21"/>
              </w:rPr>
            </w:pPr>
          </w:p>
        </w:tc>
        <w:tc>
          <w:tcPr>
            <w:tcW w:w="5070" w:type="dxa"/>
            <w:vAlign w:val="top"/>
          </w:tcPr>
          <w:p w14:paraId="0973996E">
            <w:pPr>
              <w:pStyle w:val="7"/>
              <w:spacing w:before="49" w:line="207" w:lineRule="auto"/>
              <w:ind w:left="1953"/>
              <w:rPr>
                <w:sz w:val="24"/>
                <w:szCs w:val="24"/>
              </w:rPr>
            </w:pPr>
            <w:r>
              <w:rPr>
                <w:b/>
                <w:bCs/>
                <w:spacing w:val="-6"/>
                <w:sz w:val="24"/>
                <w:szCs w:val="24"/>
              </w:rPr>
              <w:t>功能描述</w:t>
            </w:r>
          </w:p>
        </w:tc>
        <w:tc>
          <w:tcPr>
            <w:tcW w:w="1950" w:type="dxa"/>
            <w:vAlign w:val="top"/>
          </w:tcPr>
          <w:p w14:paraId="59587C93">
            <w:pPr>
              <w:pStyle w:val="7"/>
              <w:spacing w:before="49" w:line="207" w:lineRule="auto"/>
              <w:ind w:left="584"/>
              <w:rPr>
                <w:sz w:val="24"/>
                <w:szCs w:val="24"/>
              </w:rPr>
            </w:pPr>
            <w:r>
              <w:rPr>
                <w:b/>
                <w:bCs/>
                <w:spacing w:val="-9"/>
                <w:sz w:val="24"/>
                <w:szCs w:val="24"/>
              </w:rPr>
              <w:t>备注</w:t>
            </w:r>
          </w:p>
        </w:tc>
      </w:tr>
      <w:tr w14:paraId="4FA60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85" w:type="dxa"/>
            <w:gridSpan w:val="2"/>
            <w:vAlign w:val="center"/>
          </w:tcPr>
          <w:p w14:paraId="0AFDBF45">
            <w:pPr>
              <w:pStyle w:val="7"/>
              <w:spacing w:before="59" w:line="218" w:lineRule="auto"/>
              <w:ind w:left="1333"/>
              <w:jc w:val="center"/>
            </w:pPr>
            <w:r>
              <w:rPr>
                <w:spacing w:val="-6"/>
              </w:rPr>
              <w:t>问题处方提示</w:t>
            </w:r>
          </w:p>
        </w:tc>
        <w:tc>
          <w:tcPr>
            <w:tcW w:w="5070" w:type="dxa"/>
            <w:vAlign w:val="top"/>
          </w:tcPr>
          <w:p w14:paraId="7035E626">
            <w:pPr>
              <w:pStyle w:val="7"/>
              <w:spacing w:before="59" w:line="218" w:lineRule="auto"/>
              <w:ind w:left="15"/>
            </w:pPr>
            <w:r>
              <w:rPr>
                <w:spacing w:val="-1"/>
              </w:rPr>
              <w:t>将医生站审核出的问题再次展现给药师</w:t>
            </w:r>
          </w:p>
        </w:tc>
        <w:tc>
          <w:tcPr>
            <w:tcW w:w="1950" w:type="dxa"/>
            <w:vAlign w:val="top"/>
          </w:tcPr>
          <w:p w14:paraId="01BF4235">
            <w:pPr>
              <w:rPr>
                <w:rFonts w:ascii="Arial"/>
                <w:sz w:val="21"/>
              </w:rPr>
            </w:pPr>
          </w:p>
        </w:tc>
      </w:tr>
      <w:tr w14:paraId="5AC25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85" w:type="dxa"/>
            <w:gridSpan w:val="2"/>
            <w:vAlign w:val="center"/>
          </w:tcPr>
          <w:p w14:paraId="41FB7E8C">
            <w:pPr>
              <w:pStyle w:val="7"/>
              <w:spacing w:before="58" w:line="219" w:lineRule="auto"/>
              <w:ind w:left="1539"/>
              <w:jc w:val="center"/>
            </w:pPr>
            <w:r>
              <w:rPr>
                <w:spacing w:val="-5"/>
              </w:rPr>
              <w:t>患者信息</w:t>
            </w:r>
          </w:p>
        </w:tc>
        <w:tc>
          <w:tcPr>
            <w:tcW w:w="5070" w:type="dxa"/>
            <w:vAlign w:val="top"/>
          </w:tcPr>
          <w:p w14:paraId="53821B36">
            <w:pPr>
              <w:pStyle w:val="7"/>
              <w:spacing w:before="58" w:line="219" w:lineRule="auto"/>
              <w:ind w:left="20"/>
            </w:pPr>
            <w:r>
              <w:rPr>
                <w:spacing w:val="-1"/>
              </w:rPr>
              <w:t>发药药师可查询患者信息</w:t>
            </w:r>
          </w:p>
        </w:tc>
        <w:tc>
          <w:tcPr>
            <w:tcW w:w="1950" w:type="dxa"/>
            <w:vAlign w:val="top"/>
          </w:tcPr>
          <w:p w14:paraId="709C63F3">
            <w:pPr>
              <w:rPr>
                <w:rFonts w:ascii="Arial"/>
                <w:sz w:val="21"/>
              </w:rPr>
            </w:pPr>
          </w:p>
        </w:tc>
      </w:tr>
      <w:tr w14:paraId="1C6F6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85" w:type="dxa"/>
            <w:gridSpan w:val="2"/>
            <w:vAlign w:val="center"/>
          </w:tcPr>
          <w:p w14:paraId="6B8A520C">
            <w:pPr>
              <w:pStyle w:val="7"/>
              <w:spacing w:before="60" w:line="217" w:lineRule="auto"/>
              <w:ind w:left="1539"/>
              <w:jc w:val="center"/>
            </w:pPr>
            <w:r>
              <w:rPr>
                <w:spacing w:val="-5"/>
              </w:rPr>
              <w:t>医生信息</w:t>
            </w:r>
          </w:p>
        </w:tc>
        <w:tc>
          <w:tcPr>
            <w:tcW w:w="5070" w:type="dxa"/>
            <w:vAlign w:val="top"/>
          </w:tcPr>
          <w:p w14:paraId="2FCB08CA">
            <w:pPr>
              <w:pStyle w:val="7"/>
              <w:spacing w:before="60" w:line="217" w:lineRule="auto"/>
              <w:ind w:left="20"/>
            </w:pPr>
            <w:r>
              <w:rPr>
                <w:spacing w:val="-1"/>
              </w:rPr>
              <w:t>发药药师可查询医生信息</w:t>
            </w:r>
          </w:p>
        </w:tc>
        <w:tc>
          <w:tcPr>
            <w:tcW w:w="1950" w:type="dxa"/>
            <w:vAlign w:val="top"/>
          </w:tcPr>
          <w:p w14:paraId="7025603C">
            <w:pPr>
              <w:rPr>
                <w:rFonts w:ascii="Arial"/>
                <w:sz w:val="21"/>
              </w:rPr>
            </w:pPr>
          </w:p>
        </w:tc>
      </w:tr>
      <w:tr w14:paraId="512D9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85" w:type="dxa"/>
            <w:gridSpan w:val="2"/>
            <w:vAlign w:val="center"/>
          </w:tcPr>
          <w:p w14:paraId="041B123F">
            <w:pPr>
              <w:pStyle w:val="7"/>
              <w:spacing w:before="60" w:line="217" w:lineRule="auto"/>
              <w:ind w:left="1533"/>
              <w:jc w:val="center"/>
            </w:pPr>
            <w:r>
              <w:rPr>
                <w:spacing w:val="-4"/>
              </w:rPr>
              <w:t>处方信息</w:t>
            </w:r>
          </w:p>
        </w:tc>
        <w:tc>
          <w:tcPr>
            <w:tcW w:w="5070" w:type="dxa"/>
            <w:vAlign w:val="top"/>
          </w:tcPr>
          <w:p w14:paraId="5E165344">
            <w:pPr>
              <w:pStyle w:val="7"/>
              <w:spacing w:before="60" w:line="217" w:lineRule="auto"/>
              <w:ind w:left="20"/>
            </w:pPr>
            <w:r>
              <w:rPr>
                <w:spacing w:val="-1"/>
              </w:rPr>
              <w:t>发药药师可查询处方信息</w:t>
            </w:r>
          </w:p>
        </w:tc>
        <w:tc>
          <w:tcPr>
            <w:tcW w:w="1950" w:type="dxa"/>
            <w:vAlign w:val="top"/>
          </w:tcPr>
          <w:p w14:paraId="38A1C57C">
            <w:pPr>
              <w:rPr>
                <w:rFonts w:ascii="Arial"/>
                <w:sz w:val="21"/>
              </w:rPr>
            </w:pPr>
          </w:p>
        </w:tc>
      </w:tr>
      <w:tr w14:paraId="6BD49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85" w:type="dxa"/>
            <w:gridSpan w:val="2"/>
            <w:vAlign w:val="center"/>
          </w:tcPr>
          <w:p w14:paraId="5AAEB5C5">
            <w:pPr>
              <w:spacing w:line="298" w:lineRule="auto"/>
              <w:jc w:val="center"/>
              <w:rPr>
                <w:rFonts w:ascii="Arial"/>
                <w:sz w:val="21"/>
              </w:rPr>
            </w:pPr>
          </w:p>
          <w:p w14:paraId="5A284BDE">
            <w:pPr>
              <w:pStyle w:val="7"/>
              <w:spacing w:before="71" w:line="217" w:lineRule="auto"/>
              <w:ind w:left="871"/>
              <w:jc w:val="center"/>
            </w:pPr>
            <w:r>
              <w:rPr>
                <w:spacing w:val="-2"/>
              </w:rPr>
              <w:t>嵌入式说明书快速查询</w:t>
            </w:r>
          </w:p>
        </w:tc>
        <w:tc>
          <w:tcPr>
            <w:tcW w:w="5070" w:type="dxa"/>
            <w:vAlign w:val="top"/>
          </w:tcPr>
          <w:p w14:paraId="505458BE">
            <w:pPr>
              <w:spacing w:line="298" w:lineRule="auto"/>
              <w:rPr>
                <w:rFonts w:ascii="Arial"/>
                <w:sz w:val="21"/>
              </w:rPr>
            </w:pPr>
          </w:p>
          <w:p w14:paraId="15542CD5">
            <w:pPr>
              <w:pStyle w:val="7"/>
              <w:spacing w:before="71" w:line="217" w:lineRule="auto"/>
              <w:ind w:left="28"/>
            </w:pPr>
            <w:r>
              <w:rPr>
                <w:spacing w:val="-2"/>
              </w:rPr>
              <w:t>点击药品名称快速查询说明书</w:t>
            </w:r>
          </w:p>
        </w:tc>
        <w:tc>
          <w:tcPr>
            <w:tcW w:w="1950" w:type="dxa"/>
            <w:vAlign w:val="top"/>
          </w:tcPr>
          <w:p w14:paraId="69F4C8BC">
            <w:pPr>
              <w:pStyle w:val="7"/>
              <w:spacing w:before="60" w:line="239" w:lineRule="auto"/>
              <w:ind w:left="22" w:right="71" w:firstLine="9"/>
            </w:pPr>
            <w:r>
              <w:rPr>
                <w:spacing w:val="-4"/>
              </w:rPr>
              <w:t>需要</w:t>
            </w:r>
            <w:r>
              <w:rPr>
                <w:spacing w:val="-50"/>
              </w:rPr>
              <w:t xml:space="preserve"> </w:t>
            </w:r>
            <w:r>
              <w:rPr>
                <w:spacing w:val="-4"/>
              </w:rPr>
              <w:t>HIS</w:t>
            </w:r>
            <w:r>
              <w:rPr>
                <w:spacing w:val="-49"/>
              </w:rPr>
              <w:t xml:space="preserve"> </w:t>
            </w:r>
            <w:r>
              <w:rPr>
                <w:spacing w:val="-4"/>
              </w:rPr>
              <w:t>接口支</w:t>
            </w:r>
            <w:r>
              <w:t xml:space="preserve"> 持</w:t>
            </w:r>
          </w:p>
        </w:tc>
      </w:tr>
      <w:tr w14:paraId="37FBC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center"/>
          </w:tcPr>
          <w:p w14:paraId="73108FDF">
            <w:pPr>
              <w:pStyle w:val="7"/>
              <w:spacing w:before="186" w:line="220" w:lineRule="auto"/>
              <w:ind w:left="3378"/>
              <w:jc w:val="both"/>
              <w:rPr>
                <w:sz w:val="28"/>
                <w:szCs w:val="28"/>
              </w:rPr>
            </w:pPr>
            <w:r>
              <w:rPr>
                <w:b/>
                <w:bCs/>
                <w:spacing w:val="-3"/>
                <w:sz w:val="28"/>
                <w:szCs w:val="28"/>
              </w:rPr>
              <w:t>住院医嘱前置审核（药师站）</w:t>
            </w:r>
          </w:p>
        </w:tc>
      </w:tr>
      <w:tr w14:paraId="27F4B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2319FC7C">
            <w:pPr>
              <w:pStyle w:val="7"/>
              <w:spacing w:before="51" w:line="206" w:lineRule="auto"/>
              <w:ind w:left="648"/>
              <w:rPr>
                <w:sz w:val="24"/>
                <w:szCs w:val="24"/>
              </w:rPr>
            </w:pPr>
            <w:r>
              <w:rPr>
                <w:b/>
                <w:bCs/>
                <w:spacing w:val="-6"/>
                <w:sz w:val="24"/>
                <w:szCs w:val="24"/>
              </w:rPr>
              <w:t>主菜单</w:t>
            </w:r>
          </w:p>
        </w:tc>
        <w:tc>
          <w:tcPr>
            <w:tcW w:w="1710" w:type="dxa"/>
            <w:vAlign w:val="center"/>
          </w:tcPr>
          <w:p w14:paraId="154B5A52">
            <w:pPr>
              <w:pStyle w:val="7"/>
              <w:spacing w:before="51" w:line="206" w:lineRule="auto"/>
              <w:ind w:left="607"/>
              <w:jc w:val="center"/>
              <w:rPr>
                <w:sz w:val="24"/>
                <w:szCs w:val="24"/>
              </w:rPr>
            </w:pPr>
            <w:r>
              <w:rPr>
                <w:b/>
                <w:bCs/>
                <w:spacing w:val="-6"/>
                <w:sz w:val="24"/>
                <w:szCs w:val="24"/>
              </w:rPr>
              <w:t>子菜单</w:t>
            </w:r>
          </w:p>
        </w:tc>
        <w:tc>
          <w:tcPr>
            <w:tcW w:w="5070" w:type="dxa"/>
            <w:vAlign w:val="top"/>
          </w:tcPr>
          <w:p w14:paraId="495E656E">
            <w:pPr>
              <w:pStyle w:val="7"/>
              <w:spacing w:before="51" w:line="206" w:lineRule="auto"/>
              <w:ind w:left="1953"/>
              <w:rPr>
                <w:sz w:val="24"/>
                <w:szCs w:val="24"/>
              </w:rPr>
            </w:pPr>
            <w:r>
              <w:rPr>
                <w:b/>
                <w:bCs/>
                <w:spacing w:val="-6"/>
                <w:sz w:val="24"/>
                <w:szCs w:val="24"/>
              </w:rPr>
              <w:t>功能描述</w:t>
            </w:r>
          </w:p>
        </w:tc>
        <w:tc>
          <w:tcPr>
            <w:tcW w:w="1950" w:type="dxa"/>
            <w:vAlign w:val="top"/>
          </w:tcPr>
          <w:p w14:paraId="75EF2185">
            <w:pPr>
              <w:pStyle w:val="7"/>
              <w:spacing w:before="51" w:line="206" w:lineRule="auto"/>
              <w:ind w:left="584"/>
              <w:rPr>
                <w:sz w:val="24"/>
                <w:szCs w:val="24"/>
              </w:rPr>
            </w:pPr>
            <w:r>
              <w:rPr>
                <w:b/>
                <w:bCs/>
                <w:spacing w:val="-9"/>
                <w:sz w:val="24"/>
                <w:szCs w:val="24"/>
              </w:rPr>
              <w:t>备注</w:t>
            </w:r>
          </w:p>
        </w:tc>
      </w:tr>
      <w:tr w14:paraId="14067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0AC80E92">
            <w:pPr>
              <w:spacing w:line="268" w:lineRule="auto"/>
              <w:rPr>
                <w:rFonts w:ascii="Arial"/>
                <w:sz w:val="21"/>
              </w:rPr>
            </w:pPr>
          </w:p>
          <w:p w14:paraId="5888C300">
            <w:pPr>
              <w:spacing w:line="268" w:lineRule="auto"/>
              <w:rPr>
                <w:rFonts w:ascii="Arial"/>
                <w:sz w:val="21"/>
              </w:rPr>
            </w:pPr>
          </w:p>
          <w:p w14:paraId="4F5D0E71">
            <w:pPr>
              <w:spacing w:line="269" w:lineRule="auto"/>
              <w:rPr>
                <w:rFonts w:ascii="Arial"/>
                <w:sz w:val="21"/>
              </w:rPr>
            </w:pPr>
          </w:p>
          <w:p w14:paraId="5B8728BC">
            <w:pPr>
              <w:spacing w:line="269" w:lineRule="auto"/>
              <w:rPr>
                <w:rFonts w:ascii="Arial"/>
                <w:sz w:val="21"/>
              </w:rPr>
            </w:pPr>
          </w:p>
          <w:p w14:paraId="7884CF7A">
            <w:pPr>
              <w:pStyle w:val="7"/>
              <w:spacing w:before="72" w:line="219" w:lineRule="auto"/>
              <w:ind w:left="30"/>
            </w:pPr>
            <w:r>
              <w:rPr>
                <w:spacing w:val="-4"/>
              </w:rPr>
              <w:t>审方药师干预</w:t>
            </w:r>
          </w:p>
        </w:tc>
        <w:tc>
          <w:tcPr>
            <w:tcW w:w="1710" w:type="dxa"/>
            <w:vAlign w:val="center"/>
          </w:tcPr>
          <w:p w14:paraId="1981A1AD">
            <w:pPr>
              <w:spacing w:line="268" w:lineRule="auto"/>
              <w:jc w:val="center"/>
              <w:rPr>
                <w:rFonts w:ascii="Arial"/>
                <w:sz w:val="21"/>
              </w:rPr>
            </w:pPr>
          </w:p>
          <w:p w14:paraId="7AB54DEB">
            <w:pPr>
              <w:spacing w:line="268" w:lineRule="auto"/>
              <w:jc w:val="center"/>
              <w:rPr>
                <w:rFonts w:ascii="Arial"/>
                <w:sz w:val="21"/>
              </w:rPr>
            </w:pPr>
          </w:p>
          <w:p w14:paraId="0C56E036">
            <w:pPr>
              <w:spacing w:line="269" w:lineRule="auto"/>
              <w:jc w:val="center"/>
              <w:rPr>
                <w:rFonts w:ascii="Arial"/>
                <w:sz w:val="21"/>
              </w:rPr>
            </w:pPr>
          </w:p>
          <w:p w14:paraId="2D33E4C0">
            <w:pPr>
              <w:spacing w:line="269" w:lineRule="auto"/>
              <w:jc w:val="center"/>
              <w:rPr>
                <w:rFonts w:ascii="Arial"/>
                <w:sz w:val="21"/>
              </w:rPr>
            </w:pPr>
          </w:p>
          <w:p w14:paraId="3054CB98">
            <w:pPr>
              <w:pStyle w:val="7"/>
              <w:spacing w:before="72" w:line="219" w:lineRule="auto"/>
              <w:ind w:left="26"/>
              <w:jc w:val="center"/>
            </w:pPr>
            <w:r>
              <w:rPr>
                <w:spacing w:val="-11"/>
              </w:rPr>
              <w:t>审方干预（刚）住院</w:t>
            </w:r>
          </w:p>
        </w:tc>
        <w:tc>
          <w:tcPr>
            <w:tcW w:w="5070" w:type="dxa"/>
            <w:vAlign w:val="top"/>
          </w:tcPr>
          <w:p w14:paraId="70B6CE5D">
            <w:pPr>
              <w:pStyle w:val="7"/>
              <w:spacing w:before="61" w:line="241" w:lineRule="auto"/>
              <w:ind w:left="19" w:right="99" w:firstLine="13"/>
            </w:pPr>
            <w:r>
              <w:rPr>
                <w:spacing w:val="-2"/>
              </w:rPr>
              <w:t>1、支持自定义欲干预的科室、问题类型、警示级</w:t>
            </w:r>
            <w:r>
              <w:t>别</w:t>
            </w:r>
          </w:p>
          <w:p w14:paraId="6CFA153E">
            <w:pPr>
              <w:pStyle w:val="7"/>
              <w:spacing w:before="47" w:line="241" w:lineRule="auto"/>
              <w:ind w:left="24" w:right="99" w:hanging="5"/>
            </w:pPr>
            <w:r>
              <w:rPr>
                <w:spacing w:val="-1"/>
              </w:rPr>
              <w:t>2、即时接收来自医生站发送的有问题的医嘱，判</w:t>
            </w:r>
            <w:r>
              <w:rPr>
                <w:spacing w:val="10"/>
              </w:rPr>
              <w:t xml:space="preserve"> </w:t>
            </w:r>
            <w:r>
              <w:rPr>
                <w:spacing w:val="-2"/>
              </w:rPr>
              <w:t>断是否要干预，可以快速通过</w:t>
            </w:r>
          </w:p>
          <w:p w14:paraId="141E950E">
            <w:pPr>
              <w:pStyle w:val="7"/>
              <w:spacing w:before="50" w:line="241" w:lineRule="auto"/>
              <w:ind w:left="16" w:right="99" w:firstLine="5"/>
            </w:pPr>
            <w:r>
              <w:rPr>
                <w:spacing w:val="-1"/>
              </w:rPr>
              <w:t>3、可以跟医生站搭建沟通平台，即时传递消息以</w:t>
            </w:r>
            <w:r>
              <w:rPr>
                <w:spacing w:val="8"/>
              </w:rPr>
              <w:t xml:space="preserve"> </w:t>
            </w:r>
            <w:r>
              <w:rPr>
                <w:spacing w:val="-1"/>
              </w:rPr>
              <w:t>及双向沟通，无须额外系统支持</w:t>
            </w:r>
          </w:p>
          <w:p w14:paraId="1C37F0AF">
            <w:pPr>
              <w:pStyle w:val="7"/>
              <w:spacing w:before="49" w:line="220" w:lineRule="auto"/>
              <w:ind w:left="16"/>
            </w:pPr>
            <w:r>
              <w:rPr>
                <w:spacing w:val="-1"/>
              </w:rPr>
              <w:t>4、支持常用语编辑、使用</w:t>
            </w:r>
          </w:p>
          <w:p w14:paraId="76F93C73">
            <w:pPr>
              <w:pStyle w:val="7"/>
              <w:spacing w:before="50" w:line="216" w:lineRule="auto"/>
              <w:ind w:left="21"/>
            </w:pPr>
            <w:r>
              <w:rPr>
                <w:spacing w:val="-1"/>
              </w:rPr>
              <w:t>5、真正实现先审方，后缴费、发药的审核流程</w:t>
            </w:r>
          </w:p>
        </w:tc>
        <w:tc>
          <w:tcPr>
            <w:tcW w:w="1950" w:type="dxa"/>
            <w:vAlign w:val="top"/>
          </w:tcPr>
          <w:p w14:paraId="7C46952B">
            <w:pPr>
              <w:rPr>
                <w:rFonts w:ascii="Arial"/>
                <w:sz w:val="21"/>
              </w:rPr>
            </w:pPr>
          </w:p>
        </w:tc>
      </w:tr>
      <w:tr w14:paraId="41EF7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2A3F8089">
            <w:pPr>
              <w:spacing w:line="302" w:lineRule="auto"/>
              <w:rPr>
                <w:rFonts w:ascii="Arial"/>
                <w:sz w:val="21"/>
              </w:rPr>
            </w:pPr>
          </w:p>
          <w:p w14:paraId="1450B1AB">
            <w:pPr>
              <w:spacing w:line="303" w:lineRule="auto"/>
              <w:rPr>
                <w:rFonts w:ascii="Arial"/>
                <w:sz w:val="21"/>
              </w:rPr>
            </w:pPr>
          </w:p>
          <w:p w14:paraId="33BD0F94">
            <w:pPr>
              <w:spacing w:line="303" w:lineRule="auto"/>
              <w:rPr>
                <w:rFonts w:ascii="Arial"/>
                <w:sz w:val="21"/>
              </w:rPr>
            </w:pPr>
          </w:p>
          <w:p w14:paraId="681058AD">
            <w:pPr>
              <w:pStyle w:val="7"/>
              <w:spacing w:before="71" w:line="249" w:lineRule="auto"/>
              <w:ind w:left="19" w:right="223" w:firstLine="11"/>
            </w:pPr>
            <w:r>
              <w:rPr>
                <w:spacing w:val="-3"/>
              </w:rPr>
              <w:t>审方药师工作量统</w:t>
            </w:r>
            <w:r>
              <w:rPr>
                <w:spacing w:val="4"/>
              </w:rPr>
              <w:t xml:space="preserve"> </w:t>
            </w:r>
            <w:r>
              <w:t>计</w:t>
            </w:r>
          </w:p>
        </w:tc>
        <w:tc>
          <w:tcPr>
            <w:tcW w:w="1710" w:type="dxa"/>
            <w:vAlign w:val="center"/>
          </w:tcPr>
          <w:p w14:paraId="5D5D85F9">
            <w:pPr>
              <w:pStyle w:val="7"/>
              <w:spacing w:before="218" w:line="249" w:lineRule="auto"/>
              <w:ind w:left="15" w:right="149" w:firstLine="11"/>
              <w:jc w:val="center"/>
            </w:pPr>
            <w:r>
              <w:rPr>
                <w:spacing w:val="-3"/>
              </w:rPr>
              <w:t>审方药师工作量统</w:t>
            </w:r>
            <w:r>
              <w:rPr>
                <w:spacing w:val="4"/>
              </w:rPr>
              <w:t xml:space="preserve"> </w:t>
            </w:r>
            <w:r>
              <w:rPr>
                <w:spacing w:val="-2"/>
              </w:rPr>
              <w:t>计（住院）</w:t>
            </w:r>
          </w:p>
        </w:tc>
        <w:tc>
          <w:tcPr>
            <w:tcW w:w="5070" w:type="dxa"/>
            <w:vAlign w:val="top"/>
          </w:tcPr>
          <w:p w14:paraId="79BCEB38">
            <w:pPr>
              <w:pStyle w:val="7"/>
              <w:spacing w:before="62" w:line="241" w:lineRule="auto"/>
              <w:ind w:left="28" w:right="99" w:firstLine="5"/>
            </w:pPr>
            <w:r>
              <w:rPr>
                <w:spacing w:val="-2"/>
              </w:rPr>
              <w:t>1、对药师干预的医嘱进行统计，自动生成干预医</w:t>
            </w:r>
            <w:r>
              <w:rPr>
                <w:spacing w:val="18"/>
              </w:rPr>
              <w:t xml:space="preserve"> </w:t>
            </w:r>
            <w:r>
              <w:rPr>
                <w:spacing w:val="-2"/>
              </w:rPr>
              <w:t>嘱数、干预占比、干预成功占比数据</w:t>
            </w:r>
          </w:p>
          <w:p w14:paraId="6D34818A">
            <w:pPr>
              <w:pStyle w:val="7"/>
              <w:spacing w:before="49" w:line="214" w:lineRule="auto"/>
              <w:ind w:left="19"/>
            </w:pPr>
            <w:r>
              <w:rPr>
                <w:spacing w:val="-1"/>
              </w:rPr>
              <w:t>2、药师可以对干预状态发起修改请求</w:t>
            </w:r>
          </w:p>
        </w:tc>
        <w:tc>
          <w:tcPr>
            <w:tcW w:w="1950" w:type="dxa"/>
            <w:vAlign w:val="top"/>
          </w:tcPr>
          <w:p w14:paraId="76A86CF8">
            <w:pPr>
              <w:rPr>
                <w:rFonts w:ascii="Arial"/>
                <w:sz w:val="21"/>
              </w:rPr>
            </w:pPr>
          </w:p>
        </w:tc>
      </w:tr>
      <w:tr w14:paraId="639A2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43A77DF6">
            <w:pPr>
              <w:rPr>
                <w:rFonts w:ascii="Arial"/>
                <w:sz w:val="21"/>
              </w:rPr>
            </w:pPr>
          </w:p>
        </w:tc>
        <w:tc>
          <w:tcPr>
            <w:tcW w:w="1710" w:type="dxa"/>
            <w:vAlign w:val="center"/>
          </w:tcPr>
          <w:p w14:paraId="59656F71">
            <w:pPr>
              <w:pStyle w:val="7"/>
              <w:spacing w:before="63" w:line="238" w:lineRule="auto"/>
              <w:ind w:left="21" w:right="149" w:firstLine="4"/>
              <w:jc w:val="center"/>
            </w:pPr>
            <w:r>
              <w:rPr>
                <w:spacing w:val="-3"/>
              </w:rPr>
              <w:t>审核修改干预状态</w:t>
            </w:r>
            <w:r>
              <w:rPr>
                <w:spacing w:val="4"/>
              </w:rPr>
              <w:t xml:space="preserve"> </w:t>
            </w:r>
            <w:r>
              <w:rPr>
                <w:spacing w:val="-4"/>
              </w:rPr>
              <w:t>（住院）</w:t>
            </w:r>
          </w:p>
        </w:tc>
        <w:tc>
          <w:tcPr>
            <w:tcW w:w="5070" w:type="dxa"/>
            <w:vAlign w:val="top"/>
          </w:tcPr>
          <w:p w14:paraId="60358F8A">
            <w:pPr>
              <w:pStyle w:val="7"/>
              <w:spacing w:before="63" w:line="238" w:lineRule="auto"/>
              <w:ind w:left="34" w:right="5" w:hanging="6"/>
            </w:pPr>
            <w:r>
              <w:rPr>
                <w:spacing w:val="-2"/>
              </w:rPr>
              <w:t>审核【审方药师工作量统计（住院）】功能中提交</w:t>
            </w:r>
            <w:r>
              <w:rPr>
                <w:spacing w:val="-5"/>
              </w:rPr>
              <w:t>的申请记录</w:t>
            </w:r>
          </w:p>
        </w:tc>
        <w:tc>
          <w:tcPr>
            <w:tcW w:w="1950" w:type="dxa"/>
            <w:vAlign w:val="top"/>
          </w:tcPr>
          <w:p w14:paraId="4D332E5F">
            <w:pPr>
              <w:rPr>
                <w:rFonts w:ascii="Arial"/>
                <w:sz w:val="21"/>
              </w:rPr>
            </w:pPr>
          </w:p>
        </w:tc>
      </w:tr>
      <w:tr w14:paraId="7F7DF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1D373C65">
            <w:pPr>
              <w:rPr>
                <w:rFonts w:ascii="Arial"/>
                <w:sz w:val="21"/>
              </w:rPr>
            </w:pPr>
          </w:p>
        </w:tc>
        <w:tc>
          <w:tcPr>
            <w:tcW w:w="1710" w:type="dxa"/>
            <w:vAlign w:val="center"/>
          </w:tcPr>
          <w:p w14:paraId="5318AFCC">
            <w:pPr>
              <w:pStyle w:val="7"/>
              <w:spacing w:before="184" w:line="248" w:lineRule="auto"/>
              <w:ind w:left="15" w:right="149"/>
              <w:jc w:val="center"/>
            </w:pPr>
            <w:r>
              <w:rPr>
                <w:spacing w:val="-1"/>
              </w:rPr>
              <w:t>个人提交修改干预</w:t>
            </w:r>
            <w:r>
              <w:t xml:space="preserve"> </w:t>
            </w:r>
            <w:r>
              <w:rPr>
                <w:spacing w:val="-1"/>
              </w:rPr>
              <w:t>状态列表（住院）</w:t>
            </w:r>
          </w:p>
        </w:tc>
        <w:tc>
          <w:tcPr>
            <w:tcW w:w="5070" w:type="dxa"/>
            <w:vAlign w:val="top"/>
          </w:tcPr>
          <w:p w14:paraId="3EECAB6D">
            <w:pPr>
              <w:pStyle w:val="7"/>
              <w:spacing w:before="184" w:line="248" w:lineRule="auto"/>
              <w:ind w:left="45" w:right="7" w:hanging="29"/>
            </w:pPr>
            <w:r>
              <w:rPr>
                <w:spacing w:val="-2"/>
              </w:rPr>
              <w:t>对【审方药师工作量统计（住院）】功能中提交的</w:t>
            </w:r>
            <w:r>
              <w:rPr>
                <w:spacing w:val="-6"/>
              </w:rPr>
              <w:t>申请记录查询</w:t>
            </w:r>
          </w:p>
        </w:tc>
        <w:tc>
          <w:tcPr>
            <w:tcW w:w="1950" w:type="dxa"/>
            <w:vAlign w:val="top"/>
          </w:tcPr>
          <w:p w14:paraId="6FDA6D94">
            <w:pPr>
              <w:rPr>
                <w:rFonts w:ascii="Arial"/>
                <w:sz w:val="21"/>
              </w:rPr>
            </w:pPr>
          </w:p>
        </w:tc>
      </w:tr>
      <w:tr w14:paraId="34F97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153C4E48">
            <w:pPr>
              <w:spacing w:line="269" w:lineRule="auto"/>
              <w:rPr>
                <w:rFonts w:ascii="Arial"/>
                <w:sz w:val="21"/>
              </w:rPr>
            </w:pPr>
          </w:p>
          <w:p w14:paraId="7FFA70E1">
            <w:pPr>
              <w:spacing w:line="269" w:lineRule="auto"/>
              <w:rPr>
                <w:rFonts w:ascii="Arial"/>
                <w:sz w:val="21"/>
              </w:rPr>
            </w:pPr>
          </w:p>
          <w:p w14:paraId="2E6ADDD4">
            <w:pPr>
              <w:spacing w:line="269" w:lineRule="auto"/>
              <w:rPr>
                <w:rFonts w:ascii="Arial"/>
                <w:sz w:val="21"/>
              </w:rPr>
            </w:pPr>
          </w:p>
          <w:p w14:paraId="73BC246B">
            <w:pPr>
              <w:spacing w:line="270" w:lineRule="auto"/>
              <w:rPr>
                <w:rFonts w:ascii="Arial"/>
                <w:sz w:val="21"/>
              </w:rPr>
            </w:pPr>
          </w:p>
          <w:p w14:paraId="3DA5C435">
            <w:pPr>
              <w:pStyle w:val="7"/>
              <w:spacing w:before="71" w:line="221" w:lineRule="auto"/>
              <w:ind w:left="22"/>
            </w:pPr>
            <w:r>
              <w:rPr>
                <w:spacing w:val="-2"/>
              </w:rPr>
              <w:t>前置审方医生站</w:t>
            </w:r>
          </w:p>
        </w:tc>
        <w:tc>
          <w:tcPr>
            <w:tcW w:w="1710" w:type="dxa"/>
            <w:vAlign w:val="center"/>
          </w:tcPr>
          <w:p w14:paraId="1D4816DD">
            <w:pPr>
              <w:spacing w:line="295" w:lineRule="auto"/>
              <w:jc w:val="center"/>
              <w:rPr>
                <w:rFonts w:ascii="Arial"/>
                <w:sz w:val="21"/>
              </w:rPr>
            </w:pPr>
          </w:p>
          <w:p w14:paraId="36821BF2">
            <w:pPr>
              <w:spacing w:line="295" w:lineRule="auto"/>
              <w:jc w:val="center"/>
              <w:rPr>
                <w:rFonts w:ascii="Arial"/>
                <w:sz w:val="21"/>
              </w:rPr>
            </w:pPr>
          </w:p>
          <w:p w14:paraId="124B1EDC">
            <w:pPr>
              <w:spacing w:line="295" w:lineRule="auto"/>
              <w:jc w:val="center"/>
              <w:rPr>
                <w:rFonts w:ascii="Arial"/>
                <w:sz w:val="21"/>
              </w:rPr>
            </w:pPr>
          </w:p>
          <w:p w14:paraId="36C992EC">
            <w:pPr>
              <w:spacing w:line="295" w:lineRule="auto"/>
              <w:jc w:val="center"/>
              <w:rPr>
                <w:rFonts w:ascii="Arial"/>
                <w:sz w:val="21"/>
              </w:rPr>
            </w:pPr>
          </w:p>
          <w:p w14:paraId="467949ED">
            <w:pPr>
              <w:pStyle w:val="7"/>
              <w:spacing w:before="72" w:line="149" w:lineRule="exact"/>
              <w:ind w:left="13"/>
              <w:jc w:val="center"/>
            </w:pPr>
            <w:r>
              <w:rPr>
                <w:position w:val="-4"/>
              </w:rPr>
              <w:t>-</w:t>
            </w:r>
          </w:p>
        </w:tc>
        <w:tc>
          <w:tcPr>
            <w:tcW w:w="5070" w:type="dxa"/>
            <w:vAlign w:val="top"/>
          </w:tcPr>
          <w:p w14:paraId="4D462750">
            <w:pPr>
              <w:pStyle w:val="7"/>
              <w:spacing w:before="63" w:line="241" w:lineRule="auto"/>
              <w:ind w:left="17" w:right="99" w:firstLine="16"/>
            </w:pPr>
            <w:r>
              <w:rPr>
                <w:spacing w:val="-2"/>
              </w:rPr>
              <w:t>1、对于处方保存前有问题的医嘱，如果医生强行</w:t>
            </w:r>
            <w:r>
              <w:rPr>
                <w:spacing w:val="18"/>
              </w:rPr>
              <w:t xml:space="preserve"> </w:t>
            </w:r>
            <w:r>
              <w:rPr>
                <w:spacing w:val="-1"/>
              </w:rPr>
              <w:t>通过，则自动发送问题医嘱到药师审方平台</w:t>
            </w:r>
          </w:p>
          <w:p w14:paraId="1737C7FB">
            <w:pPr>
              <w:pStyle w:val="7"/>
              <w:spacing w:before="50" w:line="241" w:lineRule="auto"/>
              <w:ind w:left="41" w:right="99" w:hanging="22"/>
            </w:pPr>
            <w:r>
              <w:rPr>
                <w:spacing w:val="-1"/>
              </w:rPr>
              <w:t>2、与药师审方平台搭建沟通平台，即时传递消息</w:t>
            </w:r>
            <w:r>
              <w:rPr>
                <w:spacing w:val="10"/>
              </w:rPr>
              <w:t xml:space="preserve"> </w:t>
            </w:r>
            <w:r>
              <w:rPr>
                <w:spacing w:val="-6"/>
              </w:rPr>
              <w:t>以及双向沟通</w:t>
            </w:r>
          </w:p>
          <w:p w14:paraId="4BBAFF81">
            <w:pPr>
              <w:pStyle w:val="7"/>
              <w:spacing w:before="48" w:line="220" w:lineRule="auto"/>
              <w:ind w:left="21"/>
            </w:pPr>
            <w:r>
              <w:rPr>
                <w:spacing w:val="-1"/>
              </w:rPr>
              <w:t>3、支持常用语编辑、使用</w:t>
            </w:r>
          </w:p>
          <w:p w14:paraId="1F7757EA">
            <w:pPr>
              <w:pStyle w:val="7"/>
              <w:spacing w:before="50" w:line="247" w:lineRule="auto"/>
              <w:ind w:left="18" w:right="5" w:hanging="2"/>
            </w:pPr>
            <w:r>
              <w:rPr>
                <w:spacing w:val="-1"/>
              </w:rPr>
              <w:t>4、对于药师由于繁忙导致无暇顾及的医嘱，程序</w:t>
            </w:r>
            <w:r>
              <w:rPr>
                <w:spacing w:val="6"/>
              </w:rPr>
              <w:t xml:space="preserve">  </w:t>
            </w:r>
            <w:r>
              <w:rPr>
                <w:spacing w:val="-2"/>
              </w:rPr>
              <w:t>可自动放过，不影响正常就诊，会在药师站再次提</w:t>
            </w:r>
            <w:r>
              <w:rPr>
                <w:spacing w:val="16"/>
              </w:rPr>
              <w:t xml:space="preserve"> </w:t>
            </w:r>
            <w:r>
              <w:rPr>
                <w:spacing w:val="-1"/>
              </w:rPr>
              <w:t>醒【如果有药师站模块】</w:t>
            </w:r>
          </w:p>
        </w:tc>
        <w:tc>
          <w:tcPr>
            <w:tcW w:w="1950" w:type="dxa"/>
            <w:vAlign w:val="top"/>
          </w:tcPr>
          <w:p w14:paraId="5E767328">
            <w:pPr>
              <w:rPr>
                <w:rFonts w:ascii="Arial"/>
                <w:sz w:val="21"/>
              </w:rPr>
            </w:pPr>
          </w:p>
        </w:tc>
      </w:tr>
      <w:tr w14:paraId="4C639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center"/>
          </w:tcPr>
          <w:p w14:paraId="30D8E83F">
            <w:pPr>
              <w:pStyle w:val="7"/>
              <w:spacing w:before="185" w:line="220" w:lineRule="auto"/>
              <w:ind w:left="3316"/>
              <w:jc w:val="both"/>
              <w:rPr>
                <w:sz w:val="28"/>
                <w:szCs w:val="28"/>
              </w:rPr>
            </w:pPr>
            <w:r>
              <w:rPr>
                <w:b/>
                <w:bCs/>
                <w:spacing w:val="-4"/>
                <w:sz w:val="28"/>
                <w:szCs w:val="28"/>
              </w:rPr>
              <w:t>实时审核-住院药师站功能列表</w:t>
            </w:r>
          </w:p>
        </w:tc>
      </w:tr>
      <w:tr w14:paraId="1E84D4F6">
        <w:tblPrEx>
          <w:tblCellMar>
            <w:top w:w="0" w:type="dxa"/>
            <w:left w:w="0" w:type="dxa"/>
            <w:bottom w:w="0" w:type="dxa"/>
            <w:right w:w="0" w:type="dxa"/>
          </w:tblCellMar>
        </w:tblPrEx>
        <w:trPr>
          <w:trHeight w:val="0" w:hRule="atLeast"/>
        </w:trPr>
        <w:tc>
          <w:tcPr>
            <w:tcW w:w="1575" w:type="dxa"/>
            <w:vAlign w:val="top"/>
          </w:tcPr>
          <w:p w14:paraId="1509C842">
            <w:pPr>
              <w:pStyle w:val="7"/>
              <w:spacing w:before="51" w:line="206" w:lineRule="auto"/>
              <w:ind w:left="770"/>
              <w:rPr>
                <w:sz w:val="24"/>
                <w:szCs w:val="24"/>
              </w:rPr>
            </w:pPr>
            <w:r>
              <w:rPr>
                <w:b/>
                <w:bCs/>
                <w:spacing w:val="-10"/>
                <w:sz w:val="24"/>
                <w:szCs w:val="24"/>
              </w:rPr>
              <w:t>功能</w:t>
            </w:r>
          </w:p>
        </w:tc>
        <w:tc>
          <w:tcPr>
            <w:tcW w:w="1710" w:type="dxa"/>
            <w:vAlign w:val="center"/>
          </w:tcPr>
          <w:p w14:paraId="7BB424BE">
            <w:pPr>
              <w:jc w:val="center"/>
              <w:rPr>
                <w:rFonts w:ascii="Arial"/>
                <w:sz w:val="21"/>
              </w:rPr>
            </w:pPr>
          </w:p>
        </w:tc>
        <w:tc>
          <w:tcPr>
            <w:tcW w:w="5070" w:type="dxa"/>
            <w:vAlign w:val="top"/>
          </w:tcPr>
          <w:p w14:paraId="455982E1">
            <w:pPr>
              <w:pStyle w:val="7"/>
              <w:spacing w:before="51" w:line="206" w:lineRule="auto"/>
              <w:ind w:left="1953"/>
              <w:rPr>
                <w:sz w:val="24"/>
                <w:szCs w:val="24"/>
              </w:rPr>
            </w:pPr>
            <w:r>
              <w:rPr>
                <w:b/>
                <w:bCs/>
                <w:spacing w:val="-6"/>
                <w:sz w:val="24"/>
                <w:szCs w:val="24"/>
              </w:rPr>
              <w:t>功能描述</w:t>
            </w:r>
          </w:p>
        </w:tc>
        <w:tc>
          <w:tcPr>
            <w:tcW w:w="1950" w:type="dxa"/>
            <w:vAlign w:val="top"/>
          </w:tcPr>
          <w:p w14:paraId="440B8CE4">
            <w:pPr>
              <w:pStyle w:val="7"/>
              <w:spacing w:before="51" w:line="206" w:lineRule="auto"/>
              <w:ind w:left="584"/>
              <w:rPr>
                <w:sz w:val="24"/>
                <w:szCs w:val="24"/>
              </w:rPr>
            </w:pPr>
            <w:r>
              <w:rPr>
                <w:b/>
                <w:bCs/>
                <w:spacing w:val="-9"/>
                <w:sz w:val="24"/>
                <w:szCs w:val="24"/>
              </w:rPr>
              <w:t>备注</w:t>
            </w:r>
          </w:p>
        </w:tc>
      </w:tr>
      <w:tr w14:paraId="5584B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85" w:type="dxa"/>
            <w:gridSpan w:val="2"/>
            <w:vAlign w:val="center"/>
          </w:tcPr>
          <w:p w14:paraId="3433D46C">
            <w:pPr>
              <w:pStyle w:val="7"/>
              <w:spacing w:before="59" w:line="218" w:lineRule="auto"/>
              <w:ind w:left="1333"/>
              <w:jc w:val="center"/>
            </w:pPr>
            <w:r>
              <w:rPr>
                <w:spacing w:val="-6"/>
              </w:rPr>
              <w:t>问题医嘱提示</w:t>
            </w:r>
          </w:p>
        </w:tc>
        <w:tc>
          <w:tcPr>
            <w:tcW w:w="5070" w:type="dxa"/>
            <w:vAlign w:val="top"/>
          </w:tcPr>
          <w:p w14:paraId="29360910">
            <w:pPr>
              <w:pStyle w:val="7"/>
              <w:spacing w:before="59" w:line="218" w:lineRule="auto"/>
              <w:ind w:left="15"/>
            </w:pPr>
            <w:r>
              <w:rPr>
                <w:spacing w:val="-1"/>
              </w:rPr>
              <w:t>将医生站审核出的问题再次展现给药师</w:t>
            </w:r>
          </w:p>
        </w:tc>
        <w:tc>
          <w:tcPr>
            <w:tcW w:w="1950" w:type="dxa"/>
            <w:vAlign w:val="top"/>
          </w:tcPr>
          <w:p w14:paraId="7A878170">
            <w:pPr>
              <w:rPr>
                <w:rFonts w:ascii="Arial"/>
                <w:sz w:val="21"/>
              </w:rPr>
            </w:pPr>
          </w:p>
        </w:tc>
      </w:tr>
      <w:tr w14:paraId="72B78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85" w:type="dxa"/>
            <w:gridSpan w:val="2"/>
            <w:vAlign w:val="center"/>
          </w:tcPr>
          <w:p w14:paraId="35DCD27D">
            <w:pPr>
              <w:pStyle w:val="7"/>
              <w:spacing w:before="59" w:line="218" w:lineRule="auto"/>
              <w:ind w:left="1539"/>
              <w:jc w:val="center"/>
            </w:pPr>
            <w:r>
              <w:rPr>
                <w:spacing w:val="-5"/>
              </w:rPr>
              <w:t>医生信息</w:t>
            </w:r>
          </w:p>
        </w:tc>
        <w:tc>
          <w:tcPr>
            <w:tcW w:w="5070" w:type="dxa"/>
            <w:vAlign w:val="top"/>
          </w:tcPr>
          <w:p w14:paraId="31F12236">
            <w:pPr>
              <w:pStyle w:val="7"/>
              <w:spacing w:before="59" w:line="218" w:lineRule="auto"/>
              <w:ind w:left="20"/>
            </w:pPr>
            <w:r>
              <w:rPr>
                <w:spacing w:val="-1"/>
              </w:rPr>
              <w:t>发药药师可查询医生信息</w:t>
            </w:r>
          </w:p>
        </w:tc>
        <w:tc>
          <w:tcPr>
            <w:tcW w:w="1950" w:type="dxa"/>
            <w:vAlign w:val="top"/>
          </w:tcPr>
          <w:p w14:paraId="222C60BB">
            <w:pPr>
              <w:rPr>
                <w:rFonts w:ascii="Arial"/>
                <w:sz w:val="21"/>
              </w:rPr>
            </w:pPr>
          </w:p>
        </w:tc>
      </w:tr>
      <w:tr w14:paraId="77032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85" w:type="dxa"/>
            <w:gridSpan w:val="2"/>
            <w:vAlign w:val="center"/>
          </w:tcPr>
          <w:p w14:paraId="55A0EE9C">
            <w:pPr>
              <w:pStyle w:val="7"/>
              <w:spacing w:before="58" w:line="219" w:lineRule="auto"/>
              <w:ind w:left="1539"/>
              <w:jc w:val="center"/>
            </w:pPr>
            <w:r>
              <w:rPr>
                <w:spacing w:val="-5"/>
              </w:rPr>
              <w:t>医嘱信息</w:t>
            </w:r>
          </w:p>
        </w:tc>
        <w:tc>
          <w:tcPr>
            <w:tcW w:w="5070" w:type="dxa"/>
            <w:vAlign w:val="top"/>
          </w:tcPr>
          <w:p w14:paraId="06C0540C">
            <w:pPr>
              <w:pStyle w:val="7"/>
              <w:spacing w:before="58" w:line="219" w:lineRule="auto"/>
              <w:ind w:left="20"/>
            </w:pPr>
            <w:r>
              <w:rPr>
                <w:spacing w:val="-1"/>
              </w:rPr>
              <w:t>发药药师可查询医嘱信息</w:t>
            </w:r>
          </w:p>
        </w:tc>
        <w:tc>
          <w:tcPr>
            <w:tcW w:w="1950" w:type="dxa"/>
            <w:vAlign w:val="top"/>
          </w:tcPr>
          <w:p w14:paraId="69D9B855">
            <w:pPr>
              <w:rPr>
                <w:rFonts w:ascii="Arial"/>
                <w:sz w:val="21"/>
              </w:rPr>
            </w:pPr>
          </w:p>
        </w:tc>
      </w:tr>
      <w:tr w14:paraId="5DE68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85" w:type="dxa"/>
            <w:gridSpan w:val="2"/>
            <w:vAlign w:val="center"/>
          </w:tcPr>
          <w:p w14:paraId="0F855A3B">
            <w:pPr>
              <w:pStyle w:val="7"/>
              <w:spacing w:before="217" w:line="219" w:lineRule="auto"/>
              <w:ind w:left="871"/>
              <w:jc w:val="center"/>
            </w:pPr>
            <w:r>
              <w:rPr>
                <w:spacing w:val="-2"/>
              </w:rPr>
              <w:t>嵌入式说明书快速查询</w:t>
            </w:r>
          </w:p>
        </w:tc>
        <w:tc>
          <w:tcPr>
            <w:tcW w:w="5070" w:type="dxa"/>
            <w:vAlign w:val="top"/>
          </w:tcPr>
          <w:p w14:paraId="74BA2BA2">
            <w:pPr>
              <w:pStyle w:val="7"/>
              <w:spacing w:before="217" w:line="219" w:lineRule="auto"/>
              <w:ind w:left="28"/>
            </w:pPr>
            <w:r>
              <w:rPr>
                <w:spacing w:val="-2"/>
              </w:rPr>
              <w:t>点击药品名称快速查询说明书</w:t>
            </w:r>
          </w:p>
        </w:tc>
        <w:tc>
          <w:tcPr>
            <w:tcW w:w="1950" w:type="dxa"/>
            <w:vAlign w:val="top"/>
          </w:tcPr>
          <w:p w14:paraId="5791E2EF">
            <w:pPr>
              <w:pStyle w:val="7"/>
              <w:spacing w:before="61" w:line="239" w:lineRule="auto"/>
              <w:ind w:left="22" w:right="71" w:firstLine="9"/>
            </w:pPr>
            <w:r>
              <w:rPr>
                <w:spacing w:val="-4"/>
              </w:rPr>
              <w:t>需要</w:t>
            </w:r>
            <w:r>
              <w:rPr>
                <w:spacing w:val="-50"/>
              </w:rPr>
              <w:t xml:space="preserve"> </w:t>
            </w:r>
            <w:r>
              <w:rPr>
                <w:spacing w:val="-4"/>
              </w:rPr>
              <w:t>HIS</w:t>
            </w:r>
            <w:r>
              <w:rPr>
                <w:spacing w:val="-49"/>
              </w:rPr>
              <w:t xml:space="preserve"> </w:t>
            </w:r>
            <w:r>
              <w:rPr>
                <w:spacing w:val="-4"/>
              </w:rPr>
              <w:t>接口支</w:t>
            </w:r>
            <w:r>
              <w:t xml:space="preserve"> 持</w:t>
            </w:r>
          </w:p>
        </w:tc>
      </w:tr>
      <w:tr w14:paraId="047EC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center"/>
          </w:tcPr>
          <w:p w14:paraId="55ACEE57">
            <w:pPr>
              <w:pStyle w:val="7"/>
              <w:spacing w:before="186" w:line="219" w:lineRule="auto"/>
              <w:ind w:left="3007"/>
              <w:jc w:val="both"/>
              <w:rPr>
                <w:sz w:val="28"/>
                <w:szCs w:val="28"/>
              </w:rPr>
            </w:pPr>
            <w:r>
              <w:rPr>
                <w:b/>
                <w:bCs/>
                <w:spacing w:val="-4"/>
                <w:sz w:val="28"/>
                <w:szCs w:val="28"/>
              </w:rPr>
              <w:t>“药之道</w:t>
            </w:r>
            <w:r>
              <w:rPr>
                <w:spacing w:val="-101"/>
                <w:sz w:val="28"/>
                <w:szCs w:val="28"/>
              </w:rPr>
              <w:t xml:space="preserve"> </w:t>
            </w:r>
            <w:r>
              <w:rPr>
                <w:b/>
                <w:bCs/>
                <w:spacing w:val="-4"/>
                <w:sz w:val="28"/>
                <w:szCs w:val="28"/>
              </w:rPr>
              <w:t>”（即时通讯/干预工具）</w:t>
            </w:r>
          </w:p>
        </w:tc>
      </w:tr>
      <w:tr w14:paraId="0E23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3D34F62F">
            <w:pPr>
              <w:pStyle w:val="7"/>
              <w:spacing w:before="51" w:line="206" w:lineRule="auto"/>
              <w:ind w:left="648"/>
              <w:rPr>
                <w:sz w:val="24"/>
                <w:szCs w:val="24"/>
              </w:rPr>
            </w:pPr>
            <w:r>
              <w:rPr>
                <w:b/>
                <w:bCs/>
                <w:spacing w:val="-6"/>
                <w:sz w:val="24"/>
                <w:szCs w:val="24"/>
              </w:rPr>
              <w:t>主菜单</w:t>
            </w:r>
          </w:p>
        </w:tc>
        <w:tc>
          <w:tcPr>
            <w:tcW w:w="1710" w:type="dxa"/>
            <w:vAlign w:val="center"/>
          </w:tcPr>
          <w:p w14:paraId="6C30737C">
            <w:pPr>
              <w:pStyle w:val="7"/>
              <w:spacing w:before="51" w:line="206" w:lineRule="auto"/>
              <w:ind w:left="607"/>
              <w:jc w:val="center"/>
              <w:rPr>
                <w:sz w:val="24"/>
                <w:szCs w:val="24"/>
              </w:rPr>
            </w:pPr>
            <w:r>
              <w:rPr>
                <w:b/>
                <w:bCs/>
                <w:spacing w:val="-6"/>
                <w:sz w:val="24"/>
                <w:szCs w:val="24"/>
              </w:rPr>
              <w:t>子菜单</w:t>
            </w:r>
          </w:p>
        </w:tc>
        <w:tc>
          <w:tcPr>
            <w:tcW w:w="5070" w:type="dxa"/>
            <w:vAlign w:val="top"/>
          </w:tcPr>
          <w:p w14:paraId="0F6B8B75">
            <w:pPr>
              <w:pStyle w:val="7"/>
              <w:spacing w:before="51" w:line="206" w:lineRule="auto"/>
              <w:ind w:left="1953"/>
              <w:rPr>
                <w:sz w:val="24"/>
                <w:szCs w:val="24"/>
              </w:rPr>
            </w:pPr>
            <w:r>
              <w:rPr>
                <w:b/>
                <w:bCs/>
                <w:spacing w:val="-6"/>
                <w:sz w:val="24"/>
                <w:szCs w:val="24"/>
              </w:rPr>
              <w:t>功能描述</w:t>
            </w:r>
          </w:p>
        </w:tc>
        <w:tc>
          <w:tcPr>
            <w:tcW w:w="1950" w:type="dxa"/>
            <w:vAlign w:val="top"/>
          </w:tcPr>
          <w:p w14:paraId="38EDAD8C">
            <w:pPr>
              <w:pStyle w:val="7"/>
              <w:spacing w:before="51" w:line="206" w:lineRule="auto"/>
              <w:ind w:left="584"/>
              <w:rPr>
                <w:sz w:val="24"/>
                <w:szCs w:val="24"/>
              </w:rPr>
            </w:pPr>
            <w:r>
              <w:rPr>
                <w:b/>
                <w:bCs/>
                <w:spacing w:val="-9"/>
                <w:sz w:val="24"/>
                <w:szCs w:val="24"/>
              </w:rPr>
              <w:t>备注</w:t>
            </w:r>
          </w:p>
        </w:tc>
      </w:tr>
      <w:tr w14:paraId="4551C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62B4C84E">
            <w:pPr>
              <w:spacing w:line="310" w:lineRule="auto"/>
              <w:rPr>
                <w:rFonts w:ascii="Arial"/>
                <w:sz w:val="21"/>
              </w:rPr>
            </w:pPr>
          </w:p>
          <w:p w14:paraId="3EEF209F">
            <w:pPr>
              <w:spacing w:line="310" w:lineRule="auto"/>
              <w:rPr>
                <w:rFonts w:ascii="Arial"/>
                <w:sz w:val="21"/>
              </w:rPr>
            </w:pPr>
          </w:p>
          <w:p w14:paraId="3980D413">
            <w:pPr>
              <w:spacing w:line="310" w:lineRule="auto"/>
              <w:rPr>
                <w:rFonts w:ascii="Arial"/>
                <w:sz w:val="21"/>
              </w:rPr>
            </w:pPr>
          </w:p>
          <w:p w14:paraId="20ACB596">
            <w:pPr>
              <w:pStyle w:val="7"/>
              <w:spacing w:before="72" w:line="221" w:lineRule="auto"/>
              <w:ind w:left="346"/>
            </w:pPr>
            <w:r>
              <w:rPr>
                <w:spacing w:val="-2"/>
              </w:rPr>
              <w:t>合理用药警示</w:t>
            </w:r>
          </w:p>
        </w:tc>
        <w:tc>
          <w:tcPr>
            <w:tcW w:w="1710" w:type="dxa"/>
            <w:vAlign w:val="center"/>
          </w:tcPr>
          <w:p w14:paraId="75AB31F2">
            <w:pPr>
              <w:spacing w:line="454" w:lineRule="auto"/>
              <w:jc w:val="center"/>
              <w:rPr>
                <w:rFonts w:ascii="Arial"/>
                <w:sz w:val="21"/>
              </w:rPr>
            </w:pPr>
          </w:p>
          <w:p w14:paraId="05F96379">
            <w:pPr>
              <w:pStyle w:val="7"/>
              <w:spacing w:before="72" w:line="219" w:lineRule="auto"/>
              <w:ind w:left="19"/>
              <w:jc w:val="center"/>
            </w:pPr>
            <w:r>
              <w:rPr>
                <w:spacing w:val="-2"/>
              </w:rPr>
              <w:t>处方干预消息</w:t>
            </w:r>
          </w:p>
        </w:tc>
        <w:tc>
          <w:tcPr>
            <w:tcW w:w="5070" w:type="dxa"/>
            <w:vAlign w:val="top"/>
          </w:tcPr>
          <w:p w14:paraId="3EDBFC69">
            <w:pPr>
              <w:pStyle w:val="7"/>
              <w:spacing w:before="65" w:line="227" w:lineRule="auto"/>
              <w:ind w:left="20"/>
              <w:rPr>
                <w:sz w:val="20"/>
                <w:szCs w:val="20"/>
              </w:rPr>
            </w:pPr>
            <w:r>
              <w:rPr>
                <w:spacing w:val="9"/>
                <w:sz w:val="20"/>
                <w:szCs w:val="20"/>
              </w:rPr>
              <w:t>处方干预为药师在实时审核系统的门诊药师站和住</w:t>
            </w:r>
          </w:p>
          <w:p w14:paraId="5E08FEFA">
            <w:pPr>
              <w:pStyle w:val="7"/>
              <w:spacing w:before="66" w:line="273" w:lineRule="auto"/>
              <w:ind w:left="16" w:right="7" w:firstLine="13"/>
              <w:rPr>
                <w:sz w:val="20"/>
                <w:szCs w:val="20"/>
              </w:rPr>
            </w:pPr>
            <w:r>
              <w:rPr>
                <w:spacing w:val="8"/>
                <w:sz w:val="20"/>
                <w:szCs w:val="20"/>
              </w:rPr>
              <w:t>院药师站中发现有违规处方或医嘱且需要干预时，可</w:t>
            </w:r>
            <w:r>
              <w:rPr>
                <w:spacing w:val="14"/>
                <w:sz w:val="20"/>
                <w:szCs w:val="20"/>
              </w:rPr>
              <w:t xml:space="preserve"> </w:t>
            </w:r>
            <w:r>
              <w:rPr>
                <w:spacing w:val="9"/>
                <w:sz w:val="20"/>
                <w:szCs w:val="20"/>
              </w:rPr>
              <w:t>通过实时审核系统自动向开单医生发送处方干预消</w:t>
            </w:r>
          </w:p>
          <w:p w14:paraId="1FEE4474">
            <w:pPr>
              <w:pStyle w:val="7"/>
              <w:spacing w:before="32" w:line="228" w:lineRule="auto"/>
              <w:ind w:left="25"/>
              <w:rPr>
                <w:sz w:val="20"/>
                <w:szCs w:val="20"/>
              </w:rPr>
            </w:pPr>
            <w:r>
              <w:rPr>
                <w:spacing w:val="9"/>
                <w:sz w:val="20"/>
                <w:szCs w:val="20"/>
              </w:rPr>
              <w:t>息，药师和医生通过药之道沟通解决违规处方问题</w:t>
            </w:r>
          </w:p>
        </w:tc>
        <w:tc>
          <w:tcPr>
            <w:tcW w:w="1950" w:type="dxa"/>
            <w:vAlign w:val="top"/>
          </w:tcPr>
          <w:p w14:paraId="5B2A85ED">
            <w:pPr>
              <w:rPr>
                <w:rFonts w:ascii="Arial"/>
                <w:sz w:val="21"/>
              </w:rPr>
            </w:pPr>
          </w:p>
        </w:tc>
      </w:tr>
      <w:tr w14:paraId="718C1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327FE6C1">
            <w:pPr>
              <w:rPr>
                <w:rFonts w:ascii="Arial"/>
                <w:sz w:val="21"/>
              </w:rPr>
            </w:pPr>
          </w:p>
        </w:tc>
        <w:tc>
          <w:tcPr>
            <w:tcW w:w="1710" w:type="dxa"/>
            <w:vAlign w:val="center"/>
          </w:tcPr>
          <w:p w14:paraId="2ACB077E">
            <w:pPr>
              <w:spacing w:line="300" w:lineRule="auto"/>
              <w:jc w:val="center"/>
              <w:rPr>
                <w:rFonts w:ascii="Arial"/>
                <w:sz w:val="21"/>
              </w:rPr>
            </w:pPr>
          </w:p>
          <w:p w14:paraId="38F8202E">
            <w:pPr>
              <w:pStyle w:val="7"/>
              <w:spacing w:before="71" w:line="219" w:lineRule="auto"/>
              <w:ind w:left="19"/>
              <w:jc w:val="center"/>
            </w:pPr>
            <w:r>
              <w:rPr>
                <w:spacing w:val="-2"/>
              </w:rPr>
              <w:t>处方干预搜索</w:t>
            </w:r>
          </w:p>
        </w:tc>
        <w:tc>
          <w:tcPr>
            <w:tcW w:w="5070" w:type="dxa"/>
            <w:vAlign w:val="top"/>
          </w:tcPr>
          <w:p w14:paraId="4977C8C7">
            <w:pPr>
              <w:pStyle w:val="7"/>
              <w:spacing w:before="67" w:line="269" w:lineRule="auto"/>
              <w:ind w:left="18" w:right="7" w:firstLine="8"/>
              <w:jc w:val="both"/>
              <w:rPr>
                <w:sz w:val="20"/>
                <w:szCs w:val="20"/>
              </w:rPr>
            </w:pPr>
            <w:r>
              <w:rPr>
                <w:spacing w:val="8"/>
                <w:sz w:val="20"/>
                <w:szCs w:val="20"/>
              </w:rPr>
              <w:t>医生和药师均可查询处方干预记录。医生只能查到与</w:t>
            </w:r>
            <w:r>
              <w:rPr>
                <w:spacing w:val="18"/>
                <w:sz w:val="20"/>
                <w:szCs w:val="20"/>
              </w:rPr>
              <w:t xml:space="preserve"> </w:t>
            </w:r>
            <w:r>
              <w:rPr>
                <w:spacing w:val="9"/>
                <w:sz w:val="20"/>
                <w:szCs w:val="20"/>
              </w:rPr>
              <w:t>自己相关的处方干预记录，药师可查询所有的处方干</w:t>
            </w:r>
            <w:r>
              <w:rPr>
                <w:spacing w:val="3"/>
                <w:sz w:val="20"/>
                <w:szCs w:val="20"/>
              </w:rPr>
              <w:t xml:space="preserve"> </w:t>
            </w:r>
            <w:r>
              <w:rPr>
                <w:spacing w:val="8"/>
                <w:sz w:val="20"/>
                <w:szCs w:val="20"/>
              </w:rPr>
              <w:t>预记录并可设置是否干预成功。</w:t>
            </w:r>
          </w:p>
        </w:tc>
        <w:tc>
          <w:tcPr>
            <w:tcW w:w="1950" w:type="dxa"/>
            <w:vAlign w:val="top"/>
          </w:tcPr>
          <w:p w14:paraId="1EB981E9">
            <w:pPr>
              <w:rPr>
                <w:rFonts w:ascii="Arial"/>
                <w:sz w:val="21"/>
              </w:rPr>
            </w:pPr>
          </w:p>
        </w:tc>
      </w:tr>
      <w:tr w14:paraId="2484E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23B77B91">
            <w:pPr>
              <w:pStyle w:val="7"/>
              <w:spacing w:before="229" w:line="221" w:lineRule="auto"/>
              <w:ind w:left="571"/>
            </w:pPr>
            <w:r>
              <w:rPr>
                <w:spacing w:val="-4"/>
              </w:rPr>
              <w:t>处方点评</w:t>
            </w:r>
          </w:p>
        </w:tc>
        <w:tc>
          <w:tcPr>
            <w:tcW w:w="1710" w:type="dxa"/>
            <w:vAlign w:val="center"/>
          </w:tcPr>
          <w:p w14:paraId="75B747F8">
            <w:pPr>
              <w:pStyle w:val="7"/>
              <w:spacing w:before="61" w:line="216" w:lineRule="auto"/>
              <w:ind w:left="19"/>
              <w:jc w:val="center"/>
            </w:pPr>
            <w:r>
              <w:rPr>
                <w:spacing w:val="-4"/>
              </w:rPr>
              <w:t>处方查询</w:t>
            </w:r>
          </w:p>
        </w:tc>
        <w:tc>
          <w:tcPr>
            <w:tcW w:w="5070" w:type="dxa"/>
            <w:vAlign w:val="top"/>
          </w:tcPr>
          <w:p w14:paraId="74C3DDD6">
            <w:pPr>
              <w:pStyle w:val="7"/>
              <w:spacing w:before="61" w:line="216" w:lineRule="auto"/>
              <w:ind w:left="27"/>
            </w:pPr>
            <w:r>
              <w:rPr>
                <w:spacing w:val="-2"/>
              </w:rPr>
              <w:t>医生或药师查询指定时间段内的处方</w:t>
            </w:r>
          </w:p>
        </w:tc>
        <w:tc>
          <w:tcPr>
            <w:tcW w:w="1950" w:type="dxa"/>
            <w:vAlign w:val="top"/>
          </w:tcPr>
          <w:p w14:paraId="4C67FE8C">
            <w:pPr>
              <w:rPr>
                <w:rFonts w:ascii="Arial"/>
                <w:sz w:val="21"/>
              </w:rPr>
            </w:pPr>
          </w:p>
        </w:tc>
      </w:tr>
      <w:tr w14:paraId="17F99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52B6415C">
            <w:pPr>
              <w:rPr>
                <w:rFonts w:ascii="Arial"/>
                <w:sz w:val="21"/>
              </w:rPr>
            </w:pPr>
          </w:p>
        </w:tc>
        <w:tc>
          <w:tcPr>
            <w:tcW w:w="1710" w:type="dxa"/>
            <w:vAlign w:val="center"/>
          </w:tcPr>
          <w:p w14:paraId="2EA28C51">
            <w:pPr>
              <w:pStyle w:val="7"/>
              <w:spacing w:before="63" w:line="214" w:lineRule="auto"/>
              <w:ind w:left="19"/>
              <w:jc w:val="center"/>
            </w:pPr>
            <w:r>
              <w:rPr>
                <w:spacing w:val="-3"/>
              </w:rPr>
              <w:t>处方合格率</w:t>
            </w:r>
          </w:p>
        </w:tc>
        <w:tc>
          <w:tcPr>
            <w:tcW w:w="5070" w:type="dxa"/>
            <w:vAlign w:val="top"/>
          </w:tcPr>
          <w:p w14:paraId="3D52DF65">
            <w:pPr>
              <w:pStyle w:val="7"/>
              <w:spacing w:before="63" w:line="214" w:lineRule="auto"/>
              <w:ind w:left="43"/>
            </w:pPr>
            <w:r>
              <w:rPr>
                <w:spacing w:val="-3"/>
              </w:rPr>
              <w:t>由药之道链接到</w:t>
            </w:r>
            <w:r>
              <w:rPr>
                <w:spacing w:val="-38"/>
              </w:rPr>
              <w:t xml:space="preserve"> </w:t>
            </w:r>
            <w:r>
              <w:rPr>
                <w:spacing w:val="-3"/>
              </w:rPr>
              <w:t>WEB</w:t>
            </w:r>
            <w:r>
              <w:rPr>
                <w:spacing w:val="-48"/>
              </w:rPr>
              <w:t xml:space="preserve"> </w:t>
            </w:r>
            <w:r>
              <w:rPr>
                <w:spacing w:val="-3"/>
              </w:rPr>
              <w:t>端处方合格率查询页面</w:t>
            </w:r>
          </w:p>
        </w:tc>
        <w:tc>
          <w:tcPr>
            <w:tcW w:w="1950" w:type="dxa"/>
            <w:vAlign w:val="top"/>
          </w:tcPr>
          <w:p w14:paraId="5F8A1DC1">
            <w:pPr>
              <w:rPr>
                <w:rFonts w:ascii="Arial"/>
                <w:sz w:val="21"/>
              </w:rPr>
            </w:pPr>
          </w:p>
        </w:tc>
      </w:tr>
      <w:tr w14:paraId="0FA8C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0F855D6A">
            <w:pPr>
              <w:pStyle w:val="7"/>
              <w:spacing w:before="62" w:line="215" w:lineRule="auto"/>
              <w:ind w:left="576"/>
            </w:pPr>
            <w:r>
              <w:rPr>
                <w:spacing w:val="-5"/>
              </w:rPr>
              <w:t>医嘱点评</w:t>
            </w:r>
          </w:p>
        </w:tc>
        <w:tc>
          <w:tcPr>
            <w:tcW w:w="1710" w:type="dxa"/>
            <w:vAlign w:val="center"/>
          </w:tcPr>
          <w:p w14:paraId="06006467">
            <w:pPr>
              <w:pStyle w:val="7"/>
              <w:spacing w:before="62" w:line="215" w:lineRule="auto"/>
              <w:ind w:left="25"/>
              <w:jc w:val="center"/>
            </w:pPr>
            <w:r>
              <w:rPr>
                <w:spacing w:val="-5"/>
              </w:rPr>
              <w:t>医嘱点评</w:t>
            </w:r>
          </w:p>
        </w:tc>
        <w:tc>
          <w:tcPr>
            <w:tcW w:w="5070" w:type="dxa"/>
            <w:vAlign w:val="top"/>
          </w:tcPr>
          <w:p w14:paraId="5F4FCF07">
            <w:pPr>
              <w:pStyle w:val="7"/>
              <w:spacing w:before="68" w:line="228" w:lineRule="auto"/>
              <w:ind w:left="41"/>
              <w:rPr>
                <w:sz w:val="20"/>
                <w:szCs w:val="20"/>
              </w:rPr>
            </w:pPr>
            <w:r>
              <w:rPr>
                <w:spacing w:val="8"/>
                <w:sz w:val="20"/>
                <w:szCs w:val="20"/>
              </w:rPr>
              <w:t>由药之道链接到</w:t>
            </w:r>
            <w:r>
              <w:rPr>
                <w:spacing w:val="-42"/>
                <w:sz w:val="20"/>
                <w:szCs w:val="20"/>
              </w:rPr>
              <w:t xml:space="preserve"> </w:t>
            </w:r>
            <w:r>
              <w:rPr>
                <w:rFonts w:ascii="Times New Roman" w:hAnsi="Times New Roman" w:eastAsia="Times New Roman" w:cs="Times New Roman"/>
                <w:sz w:val="20"/>
                <w:szCs w:val="20"/>
              </w:rPr>
              <w:t>WEB</w:t>
            </w:r>
            <w:r>
              <w:rPr>
                <w:rFonts w:ascii="Times New Roman" w:hAnsi="Times New Roman" w:eastAsia="Times New Roman" w:cs="Times New Roman"/>
                <w:spacing w:val="8"/>
                <w:sz w:val="20"/>
                <w:szCs w:val="20"/>
              </w:rPr>
              <w:t xml:space="preserve"> </w:t>
            </w:r>
            <w:r>
              <w:rPr>
                <w:spacing w:val="8"/>
                <w:sz w:val="20"/>
                <w:szCs w:val="20"/>
              </w:rPr>
              <w:t>端处方</w:t>
            </w:r>
            <w:r>
              <w:rPr>
                <w:rFonts w:ascii="Times New Roman" w:hAnsi="Times New Roman" w:eastAsia="Times New Roman" w:cs="Times New Roman"/>
                <w:spacing w:val="8"/>
                <w:sz w:val="20"/>
                <w:szCs w:val="20"/>
              </w:rPr>
              <w:t>/</w:t>
            </w:r>
            <w:r>
              <w:rPr>
                <w:spacing w:val="8"/>
                <w:sz w:val="20"/>
                <w:szCs w:val="20"/>
              </w:rPr>
              <w:t>医嘱点评页面</w:t>
            </w:r>
          </w:p>
        </w:tc>
        <w:tc>
          <w:tcPr>
            <w:tcW w:w="1950" w:type="dxa"/>
            <w:vAlign w:val="top"/>
          </w:tcPr>
          <w:p w14:paraId="4BDF194B">
            <w:pPr>
              <w:rPr>
                <w:rFonts w:ascii="Arial"/>
                <w:sz w:val="21"/>
              </w:rPr>
            </w:pPr>
          </w:p>
        </w:tc>
      </w:tr>
      <w:tr w14:paraId="0941D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2250588A">
            <w:pPr>
              <w:spacing w:line="287" w:lineRule="auto"/>
              <w:rPr>
                <w:rFonts w:ascii="Arial"/>
                <w:sz w:val="21"/>
              </w:rPr>
            </w:pPr>
          </w:p>
          <w:p w14:paraId="2FF1F68A">
            <w:pPr>
              <w:pStyle w:val="7"/>
              <w:spacing w:before="71" w:line="220" w:lineRule="auto"/>
              <w:ind w:left="130"/>
            </w:pPr>
            <w:r>
              <w:rPr>
                <w:spacing w:val="-2"/>
              </w:rPr>
              <w:t>药物使用统计分析</w:t>
            </w:r>
          </w:p>
        </w:tc>
        <w:tc>
          <w:tcPr>
            <w:tcW w:w="1710" w:type="dxa"/>
            <w:vAlign w:val="center"/>
          </w:tcPr>
          <w:p w14:paraId="00D2C1A9">
            <w:pPr>
              <w:pStyle w:val="7"/>
              <w:spacing w:before="194" w:line="220" w:lineRule="auto"/>
              <w:ind w:left="15"/>
              <w:jc w:val="center"/>
            </w:pPr>
            <w:r>
              <w:rPr>
                <w:spacing w:val="-1"/>
              </w:rPr>
              <w:t>抗菌药物统计分析</w:t>
            </w:r>
          </w:p>
        </w:tc>
        <w:tc>
          <w:tcPr>
            <w:tcW w:w="5070" w:type="dxa"/>
            <w:vAlign w:val="top"/>
          </w:tcPr>
          <w:p w14:paraId="7140A5C4">
            <w:pPr>
              <w:pStyle w:val="7"/>
              <w:spacing w:before="194" w:line="220" w:lineRule="auto"/>
              <w:ind w:left="43"/>
            </w:pPr>
            <w:r>
              <w:rPr>
                <w:spacing w:val="-2"/>
              </w:rPr>
              <w:t>由药之道链接到</w:t>
            </w:r>
            <w:r>
              <w:rPr>
                <w:spacing w:val="-53"/>
              </w:rPr>
              <w:t xml:space="preserve"> </w:t>
            </w:r>
            <w:r>
              <w:rPr>
                <w:spacing w:val="-2"/>
              </w:rPr>
              <w:t>WEB</w:t>
            </w:r>
            <w:r>
              <w:rPr>
                <w:spacing w:val="-48"/>
              </w:rPr>
              <w:t xml:space="preserve"> </w:t>
            </w:r>
            <w:r>
              <w:rPr>
                <w:spacing w:val="-2"/>
              </w:rPr>
              <w:t>端抗菌药物统计分析</w:t>
            </w:r>
            <w:r>
              <w:rPr>
                <w:spacing w:val="-3"/>
              </w:rPr>
              <w:t>页面</w:t>
            </w:r>
          </w:p>
        </w:tc>
        <w:tc>
          <w:tcPr>
            <w:tcW w:w="1950" w:type="dxa"/>
            <w:vAlign w:val="top"/>
          </w:tcPr>
          <w:p w14:paraId="2E7F46C1">
            <w:pPr>
              <w:rPr>
                <w:rFonts w:ascii="Arial"/>
                <w:sz w:val="21"/>
              </w:rPr>
            </w:pPr>
          </w:p>
        </w:tc>
      </w:tr>
      <w:tr w14:paraId="0C00C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6C8391CA">
            <w:pPr>
              <w:rPr>
                <w:rFonts w:ascii="Arial"/>
                <w:sz w:val="21"/>
              </w:rPr>
            </w:pPr>
          </w:p>
        </w:tc>
        <w:tc>
          <w:tcPr>
            <w:tcW w:w="1710" w:type="dxa"/>
            <w:vAlign w:val="center"/>
          </w:tcPr>
          <w:p w14:paraId="561616F6">
            <w:pPr>
              <w:pStyle w:val="7"/>
              <w:spacing w:before="62" w:line="215" w:lineRule="auto"/>
              <w:ind w:left="20"/>
              <w:jc w:val="center"/>
            </w:pPr>
            <w:r>
              <w:rPr>
                <w:spacing w:val="-4"/>
              </w:rPr>
              <w:t>统计分析</w:t>
            </w:r>
          </w:p>
        </w:tc>
        <w:tc>
          <w:tcPr>
            <w:tcW w:w="5070" w:type="dxa"/>
            <w:vAlign w:val="top"/>
          </w:tcPr>
          <w:p w14:paraId="5EBF1F85">
            <w:pPr>
              <w:pStyle w:val="7"/>
              <w:spacing w:before="62" w:line="215" w:lineRule="auto"/>
              <w:ind w:left="43"/>
            </w:pPr>
            <w:r>
              <w:rPr>
                <w:spacing w:val="-3"/>
              </w:rPr>
              <w:t>由药之道链接到</w:t>
            </w:r>
            <w:r>
              <w:rPr>
                <w:spacing w:val="-47"/>
              </w:rPr>
              <w:t xml:space="preserve"> </w:t>
            </w:r>
            <w:r>
              <w:rPr>
                <w:spacing w:val="-3"/>
              </w:rPr>
              <w:t>WEB</w:t>
            </w:r>
            <w:r>
              <w:rPr>
                <w:spacing w:val="-48"/>
              </w:rPr>
              <w:t xml:space="preserve"> </w:t>
            </w:r>
            <w:r>
              <w:rPr>
                <w:spacing w:val="-3"/>
              </w:rPr>
              <w:t>端统计分析页面</w:t>
            </w:r>
          </w:p>
        </w:tc>
        <w:tc>
          <w:tcPr>
            <w:tcW w:w="1950" w:type="dxa"/>
            <w:vAlign w:val="top"/>
          </w:tcPr>
          <w:p w14:paraId="420FB198">
            <w:pPr>
              <w:rPr>
                <w:rFonts w:ascii="Arial"/>
                <w:sz w:val="21"/>
              </w:rPr>
            </w:pPr>
          </w:p>
        </w:tc>
      </w:tr>
      <w:tr w14:paraId="3C1FF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3B2A3BD2">
            <w:pPr>
              <w:spacing w:line="266" w:lineRule="auto"/>
              <w:rPr>
                <w:rFonts w:ascii="Arial"/>
                <w:sz w:val="21"/>
              </w:rPr>
            </w:pPr>
          </w:p>
          <w:p w14:paraId="463F7327">
            <w:pPr>
              <w:spacing w:line="266" w:lineRule="auto"/>
              <w:rPr>
                <w:rFonts w:ascii="Arial"/>
                <w:sz w:val="21"/>
              </w:rPr>
            </w:pPr>
          </w:p>
          <w:p w14:paraId="303730BD">
            <w:pPr>
              <w:spacing w:line="266" w:lineRule="auto"/>
              <w:rPr>
                <w:rFonts w:ascii="Arial"/>
                <w:sz w:val="21"/>
              </w:rPr>
            </w:pPr>
          </w:p>
          <w:p w14:paraId="2D0CE2D9">
            <w:pPr>
              <w:pStyle w:val="7"/>
              <w:spacing w:before="72" w:line="222" w:lineRule="auto"/>
              <w:ind w:left="790"/>
            </w:pPr>
            <w:r>
              <w:rPr>
                <w:spacing w:val="-5"/>
              </w:rPr>
              <w:t>工具</w:t>
            </w:r>
          </w:p>
        </w:tc>
        <w:tc>
          <w:tcPr>
            <w:tcW w:w="1710" w:type="dxa"/>
            <w:vAlign w:val="center"/>
          </w:tcPr>
          <w:p w14:paraId="1318D155">
            <w:pPr>
              <w:pStyle w:val="7"/>
              <w:spacing w:before="61" w:line="216" w:lineRule="auto"/>
              <w:ind w:left="17"/>
              <w:jc w:val="center"/>
            </w:pPr>
            <w:r>
              <w:rPr>
                <w:spacing w:val="-2"/>
              </w:rPr>
              <w:t>说明书查询</w:t>
            </w:r>
          </w:p>
        </w:tc>
        <w:tc>
          <w:tcPr>
            <w:tcW w:w="5070" w:type="dxa"/>
            <w:vAlign w:val="top"/>
          </w:tcPr>
          <w:p w14:paraId="6DC8AADC">
            <w:pPr>
              <w:pStyle w:val="7"/>
              <w:spacing w:before="61" w:line="216" w:lineRule="auto"/>
              <w:ind w:left="43"/>
            </w:pPr>
            <w:r>
              <w:rPr>
                <w:spacing w:val="-3"/>
              </w:rPr>
              <w:t>由药之道链接到</w:t>
            </w:r>
            <w:r>
              <w:rPr>
                <w:spacing w:val="-38"/>
              </w:rPr>
              <w:t xml:space="preserve"> </w:t>
            </w:r>
            <w:r>
              <w:rPr>
                <w:spacing w:val="-3"/>
              </w:rPr>
              <w:t>WEB</w:t>
            </w:r>
            <w:r>
              <w:rPr>
                <w:spacing w:val="-48"/>
              </w:rPr>
              <w:t xml:space="preserve"> </w:t>
            </w:r>
            <w:r>
              <w:rPr>
                <w:spacing w:val="-3"/>
              </w:rPr>
              <w:t>端药品说明书查询页面</w:t>
            </w:r>
          </w:p>
        </w:tc>
        <w:tc>
          <w:tcPr>
            <w:tcW w:w="1950" w:type="dxa"/>
            <w:vAlign w:val="top"/>
          </w:tcPr>
          <w:p w14:paraId="0C483FD4">
            <w:pPr>
              <w:rPr>
                <w:rFonts w:ascii="Arial"/>
                <w:sz w:val="21"/>
              </w:rPr>
            </w:pPr>
          </w:p>
        </w:tc>
      </w:tr>
      <w:tr w14:paraId="63722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0C4B4F7E">
            <w:pPr>
              <w:rPr>
                <w:rFonts w:ascii="Arial"/>
                <w:sz w:val="21"/>
              </w:rPr>
            </w:pPr>
          </w:p>
        </w:tc>
        <w:tc>
          <w:tcPr>
            <w:tcW w:w="1710" w:type="dxa"/>
            <w:vAlign w:val="center"/>
          </w:tcPr>
          <w:p w14:paraId="79845AA7">
            <w:pPr>
              <w:pStyle w:val="7"/>
              <w:spacing w:before="217" w:line="221" w:lineRule="auto"/>
              <w:ind w:left="17"/>
              <w:jc w:val="center"/>
            </w:pPr>
            <w:r>
              <w:rPr>
                <w:spacing w:val="-3"/>
              </w:rPr>
              <w:t>药物咨询</w:t>
            </w:r>
          </w:p>
        </w:tc>
        <w:tc>
          <w:tcPr>
            <w:tcW w:w="5070" w:type="dxa"/>
            <w:vAlign w:val="top"/>
          </w:tcPr>
          <w:p w14:paraId="5ACE2AC4">
            <w:pPr>
              <w:pStyle w:val="7"/>
              <w:spacing w:before="66" w:line="260" w:lineRule="auto"/>
              <w:ind w:left="18" w:right="7"/>
              <w:rPr>
                <w:sz w:val="20"/>
                <w:szCs w:val="20"/>
              </w:rPr>
            </w:pPr>
            <w:r>
              <w:rPr>
                <w:spacing w:val="9"/>
                <w:sz w:val="20"/>
                <w:szCs w:val="20"/>
              </w:rPr>
              <w:t>用户如果对某种药物用法不明，可在药之道上面发布</w:t>
            </w:r>
            <w:r>
              <w:rPr>
                <w:spacing w:val="3"/>
                <w:sz w:val="20"/>
                <w:szCs w:val="20"/>
              </w:rPr>
              <w:t xml:space="preserve"> </w:t>
            </w:r>
            <w:r>
              <w:rPr>
                <w:spacing w:val="9"/>
                <w:sz w:val="20"/>
                <w:szCs w:val="20"/>
              </w:rPr>
              <w:t>药物咨询，每个用户均可回答其他用户的提问</w:t>
            </w:r>
          </w:p>
        </w:tc>
        <w:tc>
          <w:tcPr>
            <w:tcW w:w="1950" w:type="dxa"/>
            <w:vAlign w:val="top"/>
          </w:tcPr>
          <w:p w14:paraId="6F43C9A6">
            <w:pPr>
              <w:rPr>
                <w:rFonts w:ascii="Arial"/>
                <w:sz w:val="21"/>
              </w:rPr>
            </w:pPr>
          </w:p>
        </w:tc>
      </w:tr>
      <w:tr w14:paraId="3A122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655BDD1E">
            <w:pPr>
              <w:rPr>
                <w:rFonts w:ascii="Arial"/>
                <w:sz w:val="21"/>
              </w:rPr>
            </w:pPr>
          </w:p>
        </w:tc>
        <w:tc>
          <w:tcPr>
            <w:tcW w:w="1710" w:type="dxa"/>
            <w:vAlign w:val="center"/>
          </w:tcPr>
          <w:p w14:paraId="1D7730C7">
            <w:pPr>
              <w:pStyle w:val="7"/>
              <w:spacing w:before="63" w:line="214" w:lineRule="auto"/>
              <w:ind w:left="25"/>
              <w:jc w:val="center"/>
            </w:pPr>
            <w:r>
              <w:rPr>
                <w:spacing w:val="-4"/>
              </w:rPr>
              <w:t>医学计算器</w:t>
            </w:r>
          </w:p>
        </w:tc>
        <w:tc>
          <w:tcPr>
            <w:tcW w:w="5070" w:type="dxa"/>
            <w:vAlign w:val="top"/>
          </w:tcPr>
          <w:p w14:paraId="18399485">
            <w:pPr>
              <w:pStyle w:val="7"/>
              <w:spacing w:before="63" w:line="214" w:lineRule="auto"/>
              <w:ind w:left="43"/>
            </w:pPr>
            <w:r>
              <w:rPr>
                <w:spacing w:val="-3"/>
              </w:rPr>
              <w:t>由药之道链接到</w:t>
            </w:r>
            <w:r>
              <w:rPr>
                <w:spacing w:val="-40"/>
              </w:rPr>
              <w:t xml:space="preserve"> </w:t>
            </w:r>
            <w:r>
              <w:rPr>
                <w:spacing w:val="-3"/>
              </w:rPr>
              <w:t>WEB</w:t>
            </w:r>
            <w:r>
              <w:rPr>
                <w:spacing w:val="-48"/>
              </w:rPr>
              <w:t xml:space="preserve"> </w:t>
            </w:r>
            <w:r>
              <w:rPr>
                <w:spacing w:val="-3"/>
              </w:rPr>
              <w:t>端医学计算公式页面</w:t>
            </w:r>
          </w:p>
        </w:tc>
        <w:tc>
          <w:tcPr>
            <w:tcW w:w="1950" w:type="dxa"/>
            <w:vAlign w:val="top"/>
          </w:tcPr>
          <w:p w14:paraId="1C111854">
            <w:pPr>
              <w:rPr>
                <w:rFonts w:ascii="Arial"/>
                <w:sz w:val="21"/>
              </w:rPr>
            </w:pPr>
          </w:p>
        </w:tc>
      </w:tr>
      <w:tr w14:paraId="020F7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0ECB142D">
            <w:pPr>
              <w:rPr>
                <w:rFonts w:ascii="Arial"/>
                <w:sz w:val="21"/>
              </w:rPr>
            </w:pPr>
          </w:p>
        </w:tc>
        <w:tc>
          <w:tcPr>
            <w:tcW w:w="1710" w:type="dxa"/>
            <w:vAlign w:val="center"/>
          </w:tcPr>
          <w:p w14:paraId="20AA5545">
            <w:pPr>
              <w:pStyle w:val="7"/>
              <w:spacing w:before="220" w:line="220" w:lineRule="auto"/>
              <w:ind w:left="16"/>
              <w:jc w:val="center"/>
            </w:pPr>
            <w:r>
              <w:rPr>
                <w:spacing w:val="-3"/>
              </w:rPr>
              <w:t>文件共享</w:t>
            </w:r>
          </w:p>
        </w:tc>
        <w:tc>
          <w:tcPr>
            <w:tcW w:w="5070" w:type="dxa"/>
            <w:vAlign w:val="top"/>
          </w:tcPr>
          <w:p w14:paraId="1EBD8312">
            <w:pPr>
              <w:pStyle w:val="7"/>
              <w:spacing w:before="69" w:line="259" w:lineRule="auto"/>
              <w:ind w:left="17" w:right="7" w:hanging="1"/>
              <w:rPr>
                <w:sz w:val="20"/>
                <w:szCs w:val="20"/>
              </w:rPr>
            </w:pPr>
            <w:r>
              <w:rPr>
                <w:spacing w:val="9"/>
                <w:sz w:val="20"/>
                <w:szCs w:val="20"/>
              </w:rPr>
              <w:t>每个用户均可通过药之道上传共享文件，分享给所有</w:t>
            </w:r>
            <w:r>
              <w:rPr>
                <w:spacing w:val="5"/>
                <w:sz w:val="20"/>
                <w:szCs w:val="20"/>
              </w:rPr>
              <w:t xml:space="preserve"> </w:t>
            </w:r>
            <w:r>
              <w:rPr>
                <w:spacing w:val="9"/>
                <w:sz w:val="20"/>
                <w:szCs w:val="20"/>
              </w:rPr>
              <w:t>用户或者指定科室的用户</w:t>
            </w:r>
          </w:p>
        </w:tc>
        <w:tc>
          <w:tcPr>
            <w:tcW w:w="1950" w:type="dxa"/>
            <w:vAlign w:val="top"/>
          </w:tcPr>
          <w:p w14:paraId="012A8E73">
            <w:pPr>
              <w:rPr>
                <w:rFonts w:ascii="Arial"/>
                <w:sz w:val="21"/>
              </w:rPr>
            </w:pPr>
          </w:p>
        </w:tc>
      </w:tr>
      <w:tr w14:paraId="78528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4FC6CCE6">
            <w:pPr>
              <w:spacing w:line="324" w:lineRule="auto"/>
              <w:rPr>
                <w:rFonts w:ascii="Arial"/>
                <w:sz w:val="21"/>
              </w:rPr>
            </w:pPr>
          </w:p>
          <w:p w14:paraId="730255EE">
            <w:pPr>
              <w:pStyle w:val="7"/>
              <w:spacing w:before="71" w:line="222" w:lineRule="auto"/>
              <w:ind w:left="567"/>
            </w:pPr>
            <w:r>
              <w:rPr>
                <w:spacing w:val="-3"/>
              </w:rPr>
              <w:t>联系我们</w:t>
            </w:r>
          </w:p>
        </w:tc>
        <w:tc>
          <w:tcPr>
            <w:tcW w:w="1710" w:type="dxa"/>
            <w:vAlign w:val="center"/>
          </w:tcPr>
          <w:p w14:paraId="28121C24">
            <w:pPr>
              <w:pStyle w:val="7"/>
              <w:spacing w:before="63" w:line="214" w:lineRule="auto"/>
              <w:ind w:left="15"/>
              <w:jc w:val="center"/>
            </w:pPr>
            <w:r>
              <w:rPr>
                <w:spacing w:val="-2"/>
              </w:rPr>
              <w:t>所有联系人</w:t>
            </w:r>
          </w:p>
        </w:tc>
        <w:tc>
          <w:tcPr>
            <w:tcW w:w="5070" w:type="dxa"/>
            <w:vAlign w:val="top"/>
          </w:tcPr>
          <w:p w14:paraId="4EFABA80">
            <w:pPr>
              <w:pStyle w:val="7"/>
              <w:spacing w:before="63" w:line="214" w:lineRule="auto"/>
              <w:ind w:left="19"/>
            </w:pPr>
            <w:r>
              <w:rPr>
                <w:spacing w:val="-1"/>
              </w:rPr>
              <w:t>查询当前院内所有用户，按科室分组</w:t>
            </w:r>
          </w:p>
        </w:tc>
        <w:tc>
          <w:tcPr>
            <w:tcW w:w="1950" w:type="dxa"/>
            <w:vAlign w:val="top"/>
          </w:tcPr>
          <w:p w14:paraId="5E3EB09D">
            <w:pPr>
              <w:rPr>
                <w:rFonts w:ascii="Arial"/>
                <w:sz w:val="21"/>
              </w:rPr>
            </w:pPr>
          </w:p>
        </w:tc>
      </w:tr>
      <w:tr w14:paraId="10DB5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1C4E6886">
            <w:pPr>
              <w:rPr>
                <w:rFonts w:ascii="Arial"/>
                <w:sz w:val="21"/>
              </w:rPr>
            </w:pPr>
          </w:p>
        </w:tc>
        <w:tc>
          <w:tcPr>
            <w:tcW w:w="1710" w:type="dxa"/>
            <w:vAlign w:val="center"/>
          </w:tcPr>
          <w:p w14:paraId="0E0DE220">
            <w:pPr>
              <w:pStyle w:val="7"/>
              <w:spacing w:before="62" w:line="215" w:lineRule="auto"/>
              <w:ind w:left="17"/>
              <w:jc w:val="center"/>
            </w:pPr>
            <w:r>
              <w:rPr>
                <w:spacing w:val="-2"/>
              </w:rPr>
              <w:t>最近联系人</w:t>
            </w:r>
          </w:p>
        </w:tc>
        <w:tc>
          <w:tcPr>
            <w:tcW w:w="5070" w:type="dxa"/>
            <w:vAlign w:val="top"/>
          </w:tcPr>
          <w:p w14:paraId="1F41E47A">
            <w:pPr>
              <w:pStyle w:val="7"/>
              <w:spacing w:before="62" w:line="215" w:lineRule="auto"/>
              <w:ind w:left="18"/>
            </w:pPr>
            <w:r>
              <w:rPr>
                <w:spacing w:val="-3"/>
              </w:rPr>
              <w:t>展示最近</w:t>
            </w:r>
            <w:r>
              <w:rPr>
                <w:spacing w:val="-26"/>
              </w:rPr>
              <w:t xml:space="preserve"> </w:t>
            </w:r>
            <w:r>
              <w:rPr>
                <w:spacing w:val="-3"/>
              </w:rPr>
              <w:t>7</w:t>
            </w:r>
            <w:r>
              <w:rPr>
                <w:spacing w:val="-44"/>
              </w:rPr>
              <w:t xml:space="preserve"> </w:t>
            </w:r>
            <w:r>
              <w:rPr>
                <w:spacing w:val="-3"/>
              </w:rPr>
              <w:t>天内与院内用户聊天的记录</w:t>
            </w:r>
          </w:p>
        </w:tc>
        <w:tc>
          <w:tcPr>
            <w:tcW w:w="1950" w:type="dxa"/>
            <w:vAlign w:val="top"/>
          </w:tcPr>
          <w:p w14:paraId="68DAF3BE">
            <w:pPr>
              <w:rPr>
                <w:rFonts w:ascii="Arial"/>
                <w:sz w:val="21"/>
              </w:rPr>
            </w:pPr>
          </w:p>
        </w:tc>
      </w:tr>
      <w:tr w14:paraId="202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52D6D271">
            <w:pPr>
              <w:rPr>
                <w:rFonts w:ascii="Arial"/>
                <w:sz w:val="21"/>
              </w:rPr>
            </w:pPr>
          </w:p>
        </w:tc>
        <w:tc>
          <w:tcPr>
            <w:tcW w:w="1710" w:type="dxa"/>
            <w:vAlign w:val="center"/>
          </w:tcPr>
          <w:p w14:paraId="1392A72F">
            <w:pPr>
              <w:pStyle w:val="7"/>
              <w:spacing w:before="62" w:line="215" w:lineRule="auto"/>
              <w:ind w:left="16"/>
              <w:jc w:val="center"/>
            </w:pPr>
            <w:r>
              <w:rPr>
                <w:spacing w:val="-2"/>
              </w:rPr>
              <w:t>我的聊天群</w:t>
            </w:r>
          </w:p>
        </w:tc>
        <w:tc>
          <w:tcPr>
            <w:tcW w:w="5070" w:type="dxa"/>
            <w:vAlign w:val="top"/>
          </w:tcPr>
          <w:p w14:paraId="34020257">
            <w:pPr>
              <w:pStyle w:val="7"/>
              <w:spacing w:before="62" w:line="215" w:lineRule="auto"/>
              <w:ind w:left="18"/>
            </w:pPr>
            <w:r>
              <w:rPr>
                <w:spacing w:val="-1"/>
              </w:rPr>
              <w:t>可以创建聊天，拉院内用户加入，在群内聊天</w:t>
            </w:r>
          </w:p>
        </w:tc>
        <w:tc>
          <w:tcPr>
            <w:tcW w:w="1950" w:type="dxa"/>
            <w:vAlign w:val="top"/>
          </w:tcPr>
          <w:p w14:paraId="0A8C8641">
            <w:pPr>
              <w:rPr>
                <w:rFonts w:ascii="Arial"/>
                <w:sz w:val="21"/>
              </w:rPr>
            </w:pPr>
          </w:p>
        </w:tc>
      </w:tr>
      <w:tr w14:paraId="58065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5AA20015">
            <w:pPr>
              <w:pStyle w:val="7"/>
              <w:spacing w:before="62" w:line="217" w:lineRule="auto"/>
              <w:ind w:left="566"/>
            </w:pPr>
            <w:r>
              <w:rPr>
                <w:spacing w:val="-2"/>
              </w:rPr>
              <w:t>通知发布</w:t>
            </w:r>
          </w:p>
        </w:tc>
        <w:tc>
          <w:tcPr>
            <w:tcW w:w="1710" w:type="dxa"/>
            <w:vAlign w:val="center"/>
          </w:tcPr>
          <w:p w14:paraId="12C73A31">
            <w:pPr>
              <w:pStyle w:val="7"/>
              <w:spacing w:before="62" w:line="217" w:lineRule="auto"/>
              <w:ind w:left="15"/>
              <w:jc w:val="center"/>
            </w:pPr>
            <w:r>
              <w:rPr>
                <w:spacing w:val="-2"/>
              </w:rPr>
              <w:t>通知发布</w:t>
            </w:r>
          </w:p>
        </w:tc>
        <w:tc>
          <w:tcPr>
            <w:tcW w:w="5070" w:type="dxa"/>
            <w:vAlign w:val="top"/>
          </w:tcPr>
          <w:p w14:paraId="6AB45718">
            <w:pPr>
              <w:pStyle w:val="7"/>
              <w:spacing w:before="62" w:line="217" w:lineRule="auto"/>
              <w:ind w:left="16"/>
            </w:pPr>
            <w:r>
              <w:rPr>
                <w:spacing w:val="-2"/>
              </w:rPr>
              <w:t>接收</w:t>
            </w:r>
            <w:r>
              <w:rPr>
                <w:spacing w:val="-45"/>
              </w:rPr>
              <w:t xml:space="preserve"> </w:t>
            </w:r>
            <w:r>
              <w:rPr>
                <w:spacing w:val="-2"/>
              </w:rPr>
              <w:t>WEB</w:t>
            </w:r>
            <w:r>
              <w:rPr>
                <w:spacing w:val="-46"/>
              </w:rPr>
              <w:t xml:space="preserve"> </w:t>
            </w:r>
            <w:r>
              <w:rPr>
                <w:spacing w:val="-2"/>
              </w:rPr>
              <w:t>端发布的点评结果</w:t>
            </w:r>
          </w:p>
        </w:tc>
        <w:tc>
          <w:tcPr>
            <w:tcW w:w="1950" w:type="dxa"/>
            <w:vAlign w:val="top"/>
          </w:tcPr>
          <w:p w14:paraId="68EFF11A">
            <w:pPr>
              <w:rPr>
                <w:rFonts w:ascii="Arial"/>
                <w:sz w:val="21"/>
              </w:rPr>
            </w:pPr>
          </w:p>
        </w:tc>
      </w:tr>
      <w:tr w14:paraId="67EC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center"/>
          </w:tcPr>
          <w:p w14:paraId="7564C76B">
            <w:pPr>
              <w:pStyle w:val="7"/>
              <w:spacing w:before="189" w:line="220" w:lineRule="auto"/>
              <w:ind w:left="2958"/>
              <w:jc w:val="both"/>
              <w:rPr>
                <w:sz w:val="28"/>
                <w:szCs w:val="28"/>
              </w:rPr>
            </w:pPr>
            <w:r>
              <w:rPr>
                <w:b/>
                <w:bCs/>
                <w:spacing w:val="-3"/>
                <w:sz w:val="28"/>
                <w:szCs w:val="28"/>
              </w:rPr>
              <w:t>合理用药实时审核监测模块功能列表</w:t>
            </w:r>
          </w:p>
        </w:tc>
      </w:tr>
      <w:tr w14:paraId="1EC1A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65DC74D9">
            <w:pPr>
              <w:pStyle w:val="7"/>
              <w:spacing w:before="49" w:line="207" w:lineRule="auto"/>
              <w:ind w:left="648"/>
              <w:rPr>
                <w:sz w:val="24"/>
                <w:szCs w:val="24"/>
              </w:rPr>
            </w:pPr>
            <w:r>
              <w:rPr>
                <w:b/>
                <w:bCs/>
                <w:spacing w:val="-6"/>
                <w:sz w:val="24"/>
                <w:szCs w:val="24"/>
              </w:rPr>
              <w:t>主菜单</w:t>
            </w:r>
          </w:p>
        </w:tc>
        <w:tc>
          <w:tcPr>
            <w:tcW w:w="1710" w:type="dxa"/>
            <w:vAlign w:val="center"/>
          </w:tcPr>
          <w:p w14:paraId="637F169D">
            <w:pPr>
              <w:pStyle w:val="7"/>
              <w:spacing w:before="49" w:line="207" w:lineRule="auto"/>
              <w:ind w:left="607"/>
              <w:jc w:val="center"/>
              <w:rPr>
                <w:sz w:val="24"/>
                <w:szCs w:val="24"/>
              </w:rPr>
            </w:pPr>
            <w:r>
              <w:rPr>
                <w:b/>
                <w:bCs/>
                <w:spacing w:val="-6"/>
                <w:sz w:val="24"/>
                <w:szCs w:val="24"/>
              </w:rPr>
              <w:t>子菜单</w:t>
            </w:r>
          </w:p>
        </w:tc>
        <w:tc>
          <w:tcPr>
            <w:tcW w:w="5070" w:type="dxa"/>
            <w:vAlign w:val="top"/>
          </w:tcPr>
          <w:p w14:paraId="6C6DDB29">
            <w:pPr>
              <w:pStyle w:val="7"/>
              <w:spacing w:before="49" w:line="207" w:lineRule="auto"/>
              <w:ind w:left="2192"/>
              <w:rPr>
                <w:sz w:val="24"/>
                <w:szCs w:val="24"/>
              </w:rPr>
            </w:pPr>
            <w:r>
              <w:rPr>
                <w:b/>
                <w:bCs/>
                <w:spacing w:val="-9"/>
                <w:sz w:val="24"/>
                <w:szCs w:val="24"/>
              </w:rPr>
              <w:t>说明</w:t>
            </w:r>
          </w:p>
        </w:tc>
        <w:tc>
          <w:tcPr>
            <w:tcW w:w="1950" w:type="dxa"/>
            <w:vAlign w:val="top"/>
          </w:tcPr>
          <w:p w14:paraId="735964C5">
            <w:pPr>
              <w:pStyle w:val="7"/>
              <w:spacing w:before="49" w:line="207" w:lineRule="auto"/>
              <w:ind w:left="584"/>
              <w:rPr>
                <w:sz w:val="24"/>
                <w:szCs w:val="24"/>
              </w:rPr>
            </w:pPr>
            <w:r>
              <w:rPr>
                <w:b/>
                <w:bCs/>
                <w:spacing w:val="-9"/>
                <w:sz w:val="24"/>
                <w:szCs w:val="24"/>
              </w:rPr>
              <w:t>备注</w:t>
            </w:r>
          </w:p>
        </w:tc>
      </w:tr>
      <w:tr w14:paraId="7F5E9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restart"/>
            <w:tcBorders>
              <w:bottom w:val="nil"/>
            </w:tcBorders>
            <w:vAlign w:val="top"/>
          </w:tcPr>
          <w:p w14:paraId="15B4E95F">
            <w:pPr>
              <w:spacing w:line="260" w:lineRule="auto"/>
              <w:rPr>
                <w:rFonts w:ascii="Arial"/>
                <w:sz w:val="21"/>
              </w:rPr>
            </w:pPr>
          </w:p>
          <w:p w14:paraId="6D6C9097">
            <w:pPr>
              <w:spacing w:line="260" w:lineRule="auto"/>
              <w:rPr>
                <w:rFonts w:ascii="Arial"/>
                <w:sz w:val="21"/>
              </w:rPr>
            </w:pPr>
          </w:p>
          <w:p w14:paraId="036B5CBA">
            <w:pPr>
              <w:spacing w:line="260" w:lineRule="auto"/>
              <w:rPr>
                <w:rFonts w:ascii="Arial"/>
                <w:sz w:val="21"/>
              </w:rPr>
            </w:pPr>
          </w:p>
          <w:p w14:paraId="51B1D1FD">
            <w:pPr>
              <w:spacing w:line="261" w:lineRule="auto"/>
              <w:rPr>
                <w:rFonts w:ascii="Arial"/>
                <w:sz w:val="21"/>
              </w:rPr>
            </w:pPr>
          </w:p>
          <w:p w14:paraId="5179F2E8">
            <w:pPr>
              <w:spacing w:line="261" w:lineRule="auto"/>
              <w:rPr>
                <w:rFonts w:ascii="Arial"/>
                <w:sz w:val="21"/>
              </w:rPr>
            </w:pPr>
          </w:p>
          <w:p w14:paraId="423C9F8C">
            <w:pPr>
              <w:spacing w:line="261" w:lineRule="auto"/>
              <w:rPr>
                <w:rFonts w:ascii="Arial"/>
                <w:sz w:val="21"/>
              </w:rPr>
            </w:pPr>
          </w:p>
          <w:p w14:paraId="6856A056">
            <w:pPr>
              <w:spacing w:line="261" w:lineRule="auto"/>
              <w:rPr>
                <w:rFonts w:ascii="Arial"/>
                <w:sz w:val="21"/>
              </w:rPr>
            </w:pPr>
          </w:p>
          <w:p w14:paraId="2D492DB6">
            <w:pPr>
              <w:spacing w:line="261" w:lineRule="auto"/>
              <w:rPr>
                <w:rFonts w:ascii="Arial"/>
                <w:sz w:val="21"/>
              </w:rPr>
            </w:pPr>
          </w:p>
          <w:p w14:paraId="62889160">
            <w:pPr>
              <w:spacing w:line="261" w:lineRule="auto"/>
              <w:rPr>
                <w:rFonts w:ascii="Arial"/>
                <w:sz w:val="21"/>
              </w:rPr>
            </w:pPr>
          </w:p>
          <w:p w14:paraId="4672373F">
            <w:pPr>
              <w:pStyle w:val="7"/>
              <w:spacing w:before="71" w:line="221" w:lineRule="auto"/>
              <w:ind w:left="351"/>
            </w:pPr>
            <w:r>
              <w:rPr>
                <w:spacing w:val="-3"/>
              </w:rPr>
              <w:t>实时审核监测</w:t>
            </w:r>
          </w:p>
        </w:tc>
        <w:tc>
          <w:tcPr>
            <w:tcW w:w="1710" w:type="dxa"/>
            <w:vAlign w:val="center"/>
          </w:tcPr>
          <w:p w14:paraId="7CF61E50">
            <w:pPr>
              <w:spacing w:line="452" w:lineRule="auto"/>
              <w:jc w:val="center"/>
              <w:rPr>
                <w:rFonts w:ascii="Arial"/>
                <w:sz w:val="21"/>
              </w:rPr>
            </w:pPr>
          </w:p>
          <w:p w14:paraId="1B698197">
            <w:pPr>
              <w:pStyle w:val="7"/>
              <w:spacing w:before="72" w:line="220" w:lineRule="auto"/>
              <w:ind w:left="15"/>
              <w:jc w:val="center"/>
            </w:pPr>
            <w:r>
              <w:rPr>
                <w:spacing w:val="-2"/>
              </w:rPr>
              <w:t>今日主要指标</w:t>
            </w:r>
          </w:p>
        </w:tc>
        <w:tc>
          <w:tcPr>
            <w:tcW w:w="5070" w:type="dxa"/>
            <w:vAlign w:val="top"/>
          </w:tcPr>
          <w:p w14:paraId="3CEB2070">
            <w:pPr>
              <w:pStyle w:val="7"/>
              <w:spacing w:before="57" w:line="251" w:lineRule="auto"/>
              <w:ind w:left="16" w:right="5" w:firstLine="25"/>
              <w:jc w:val="both"/>
            </w:pPr>
            <w:r>
              <w:rPr>
                <w:spacing w:val="-3"/>
              </w:rPr>
              <w:t>以直观的方式，显示当日刚性拦截处方数、提交有</w:t>
            </w:r>
            <w:r>
              <w:rPr>
                <w:spacing w:val="-1"/>
              </w:rPr>
              <w:t>问题处方数、今日处方数、药师干预成功数</w:t>
            </w:r>
            <w:r>
              <w:rPr>
                <w:spacing w:val="-2"/>
              </w:rPr>
              <w:t>（刚性</w:t>
            </w:r>
            <w:r>
              <w:rPr>
                <w:spacing w:val="-1"/>
              </w:rPr>
              <w:t>干预则显示）、干预总数（刚性干预则显示</w:t>
            </w:r>
            <w:r>
              <w:rPr>
                <w:spacing w:val="-2"/>
              </w:rPr>
              <w:t>）、审</w:t>
            </w:r>
            <w:r>
              <w:t xml:space="preserve"> </w:t>
            </w:r>
            <w:r>
              <w:rPr>
                <w:spacing w:val="-1"/>
              </w:rPr>
              <w:t>核总数（刚性干预则显示）。</w:t>
            </w:r>
          </w:p>
        </w:tc>
        <w:tc>
          <w:tcPr>
            <w:tcW w:w="1950" w:type="dxa"/>
            <w:vAlign w:val="top"/>
          </w:tcPr>
          <w:p w14:paraId="6FED6DBE">
            <w:pPr>
              <w:rPr>
                <w:rFonts w:ascii="Arial"/>
                <w:sz w:val="21"/>
              </w:rPr>
            </w:pPr>
          </w:p>
        </w:tc>
      </w:tr>
      <w:tr w14:paraId="2F407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54B877CC">
            <w:pPr>
              <w:rPr>
                <w:rFonts w:ascii="Arial"/>
                <w:sz w:val="21"/>
              </w:rPr>
            </w:pPr>
          </w:p>
        </w:tc>
        <w:tc>
          <w:tcPr>
            <w:tcW w:w="1710" w:type="dxa"/>
            <w:vAlign w:val="center"/>
          </w:tcPr>
          <w:p w14:paraId="2AA11174">
            <w:pPr>
              <w:spacing w:line="254" w:lineRule="auto"/>
              <w:jc w:val="center"/>
              <w:rPr>
                <w:rFonts w:ascii="Arial"/>
                <w:sz w:val="21"/>
              </w:rPr>
            </w:pPr>
          </w:p>
          <w:p w14:paraId="016FEFCD">
            <w:pPr>
              <w:spacing w:line="254" w:lineRule="auto"/>
              <w:jc w:val="center"/>
              <w:rPr>
                <w:rFonts w:ascii="Arial"/>
                <w:sz w:val="21"/>
              </w:rPr>
            </w:pPr>
          </w:p>
          <w:p w14:paraId="4C27FEFB">
            <w:pPr>
              <w:spacing w:line="255" w:lineRule="auto"/>
              <w:jc w:val="center"/>
              <w:rPr>
                <w:rFonts w:ascii="Arial"/>
                <w:sz w:val="21"/>
              </w:rPr>
            </w:pPr>
          </w:p>
          <w:p w14:paraId="14D7F224">
            <w:pPr>
              <w:pStyle w:val="7"/>
              <w:spacing w:before="71" w:line="220" w:lineRule="auto"/>
              <w:ind w:left="15"/>
              <w:jc w:val="center"/>
            </w:pPr>
            <w:r>
              <w:rPr>
                <w:spacing w:val="-1"/>
              </w:rPr>
              <w:t>事前审核数据汇总</w:t>
            </w:r>
          </w:p>
        </w:tc>
        <w:tc>
          <w:tcPr>
            <w:tcW w:w="5070" w:type="dxa"/>
            <w:vAlign w:val="top"/>
          </w:tcPr>
          <w:p w14:paraId="41E5A778">
            <w:pPr>
              <w:pStyle w:val="7"/>
              <w:spacing w:before="61" w:line="254" w:lineRule="auto"/>
              <w:ind w:left="17" w:right="5" w:firstLine="4"/>
            </w:pPr>
            <w:r>
              <w:rPr>
                <w:spacing w:val="-2"/>
              </w:rPr>
              <w:t>统计当日预审处方张数、系统预审问题处方张数、</w:t>
            </w:r>
            <w:r>
              <w:rPr>
                <w:spacing w:val="13"/>
              </w:rPr>
              <w:t xml:space="preserve"> </w:t>
            </w:r>
            <w:r>
              <w:rPr>
                <w:spacing w:val="-2"/>
              </w:rPr>
              <w:t>系统提交问题处方张数、医生提交前返回修改处方张数、刚性拦截处方张数、药师干预处方张数（刚</w:t>
            </w:r>
            <w:r>
              <w:rPr>
                <w:spacing w:val="-11"/>
              </w:rPr>
              <w:t>性干预则显示）、药师干预后医生修改处方张数（刚</w:t>
            </w:r>
            <w:r>
              <w:rPr>
                <w:spacing w:val="-2"/>
              </w:rPr>
              <w:t>性干预则显示）、药师干预成功率（刚性干预则显</w:t>
            </w:r>
            <w:r>
              <w:rPr>
                <w:spacing w:val="-3"/>
              </w:rPr>
              <w:t>示）。</w:t>
            </w:r>
          </w:p>
        </w:tc>
        <w:tc>
          <w:tcPr>
            <w:tcW w:w="1950" w:type="dxa"/>
            <w:vAlign w:val="top"/>
          </w:tcPr>
          <w:p w14:paraId="4201469C">
            <w:pPr>
              <w:rPr>
                <w:rFonts w:ascii="Arial"/>
                <w:sz w:val="21"/>
              </w:rPr>
            </w:pPr>
          </w:p>
        </w:tc>
      </w:tr>
      <w:tr w14:paraId="66E1F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bottom w:val="nil"/>
            </w:tcBorders>
            <w:vAlign w:val="top"/>
          </w:tcPr>
          <w:p w14:paraId="086CB419">
            <w:pPr>
              <w:rPr>
                <w:rFonts w:ascii="Arial"/>
                <w:sz w:val="21"/>
              </w:rPr>
            </w:pPr>
          </w:p>
        </w:tc>
        <w:tc>
          <w:tcPr>
            <w:tcW w:w="1710" w:type="dxa"/>
            <w:vAlign w:val="center"/>
          </w:tcPr>
          <w:p w14:paraId="216FCC5A">
            <w:pPr>
              <w:pStyle w:val="7"/>
              <w:spacing w:before="216" w:line="249" w:lineRule="auto"/>
              <w:ind w:left="14" w:right="149" w:firstLine="2"/>
              <w:jc w:val="center"/>
            </w:pPr>
            <w:r>
              <w:rPr>
                <w:spacing w:val="-2"/>
              </w:rPr>
              <w:t>预审处方问题统计</w:t>
            </w:r>
            <w:r>
              <w:t>表</w:t>
            </w:r>
          </w:p>
        </w:tc>
        <w:tc>
          <w:tcPr>
            <w:tcW w:w="5070" w:type="dxa"/>
            <w:vAlign w:val="top"/>
          </w:tcPr>
          <w:p w14:paraId="256B6C27">
            <w:pPr>
              <w:pStyle w:val="7"/>
              <w:spacing w:before="58" w:line="247" w:lineRule="auto"/>
              <w:ind w:left="17" w:right="5"/>
              <w:jc w:val="both"/>
            </w:pPr>
            <w:r>
              <w:rPr>
                <w:spacing w:val="-2"/>
              </w:rPr>
              <w:t>根据日期、问题类型、就诊科室、医生工号、医生</w:t>
            </w:r>
            <w:r>
              <w:rPr>
                <w:spacing w:val="18"/>
              </w:rPr>
              <w:t xml:space="preserve"> </w:t>
            </w:r>
            <w:r>
              <w:rPr>
                <w:spacing w:val="-2"/>
              </w:rPr>
              <w:t>姓名、药品名称、自定义类别筛选条件统计处方问</w:t>
            </w:r>
            <w:r>
              <w:rPr>
                <w:spacing w:val="-4"/>
              </w:rPr>
              <w:t>题。</w:t>
            </w:r>
          </w:p>
        </w:tc>
        <w:tc>
          <w:tcPr>
            <w:tcW w:w="1950" w:type="dxa"/>
            <w:vAlign w:val="top"/>
          </w:tcPr>
          <w:p w14:paraId="7558DA54">
            <w:pPr>
              <w:rPr>
                <w:rFonts w:ascii="Arial"/>
                <w:sz w:val="21"/>
              </w:rPr>
            </w:pPr>
          </w:p>
        </w:tc>
      </w:tr>
      <w:tr w14:paraId="7F400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Merge w:val="continue"/>
            <w:tcBorders>
              <w:top w:val="nil"/>
            </w:tcBorders>
            <w:vAlign w:val="top"/>
          </w:tcPr>
          <w:p w14:paraId="1E133A38">
            <w:pPr>
              <w:rPr>
                <w:rFonts w:ascii="Arial"/>
                <w:sz w:val="21"/>
              </w:rPr>
            </w:pPr>
          </w:p>
        </w:tc>
        <w:tc>
          <w:tcPr>
            <w:tcW w:w="1710" w:type="dxa"/>
            <w:vAlign w:val="center"/>
          </w:tcPr>
          <w:p w14:paraId="4DCE989D">
            <w:pPr>
              <w:pStyle w:val="7"/>
              <w:spacing w:before="216" w:line="249" w:lineRule="auto"/>
              <w:ind w:left="14" w:right="149" w:firstLine="2"/>
              <w:jc w:val="center"/>
            </w:pPr>
            <w:r>
              <w:rPr>
                <w:spacing w:val="-2"/>
              </w:rPr>
              <w:t>预审医嘱问题统计</w:t>
            </w:r>
            <w:r>
              <w:t>表</w:t>
            </w:r>
          </w:p>
        </w:tc>
        <w:tc>
          <w:tcPr>
            <w:tcW w:w="5070" w:type="dxa"/>
            <w:vAlign w:val="top"/>
          </w:tcPr>
          <w:p w14:paraId="283E1FFA">
            <w:pPr>
              <w:pStyle w:val="7"/>
              <w:spacing w:before="59" w:line="247" w:lineRule="auto"/>
              <w:ind w:left="17" w:right="5"/>
              <w:jc w:val="both"/>
            </w:pPr>
            <w:r>
              <w:rPr>
                <w:spacing w:val="-2"/>
              </w:rPr>
              <w:t>根据日期、问题类型、就诊科室、医生工号、医生姓名、药品名称、自定义类别筛选条件统计医嘱问</w:t>
            </w:r>
            <w:r>
              <w:rPr>
                <w:spacing w:val="-4"/>
              </w:rPr>
              <w:t>题。</w:t>
            </w:r>
          </w:p>
        </w:tc>
        <w:tc>
          <w:tcPr>
            <w:tcW w:w="1950" w:type="dxa"/>
            <w:vAlign w:val="top"/>
          </w:tcPr>
          <w:p w14:paraId="144A4D38">
            <w:pPr>
              <w:rPr>
                <w:rFonts w:ascii="Arial"/>
                <w:sz w:val="21"/>
              </w:rPr>
            </w:pPr>
          </w:p>
        </w:tc>
      </w:tr>
      <w:tr w14:paraId="2EDCB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center"/>
          </w:tcPr>
          <w:p w14:paraId="4A5538DF">
            <w:pPr>
              <w:pStyle w:val="7"/>
              <w:spacing w:before="188" w:line="220" w:lineRule="auto"/>
              <w:ind w:left="4095"/>
              <w:jc w:val="both"/>
              <w:rPr>
                <w:sz w:val="28"/>
                <w:szCs w:val="28"/>
              </w:rPr>
            </w:pPr>
            <w:r>
              <w:rPr>
                <w:b/>
                <w:bCs/>
                <w:spacing w:val="-5"/>
                <w:sz w:val="28"/>
                <w:szCs w:val="28"/>
              </w:rPr>
              <w:t>患者综合信息调阅</w:t>
            </w:r>
          </w:p>
        </w:tc>
      </w:tr>
      <w:tr w14:paraId="22281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2C5D688A">
            <w:pPr>
              <w:pStyle w:val="7"/>
              <w:spacing w:before="52" w:line="205" w:lineRule="auto"/>
              <w:ind w:left="648"/>
              <w:rPr>
                <w:sz w:val="24"/>
                <w:szCs w:val="24"/>
              </w:rPr>
            </w:pPr>
            <w:r>
              <w:rPr>
                <w:b/>
                <w:bCs/>
                <w:spacing w:val="-6"/>
                <w:sz w:val="24"/>
                <w:szCs w:val="24"/>
              </w:rPr>
              <w:t>主菜单</w:t>
            </w:r>
          </w:p>
        </w:tc>
        <w:tc>
          <w:tcPr>
            <w:tcW w:w="1710" w:type="dxa"/>
            <w:vAlign w:val="center"/>
          </w:tcPr>
          <w:p w14:paraId="3F558790">
            <w:pPr>
              <w:pStyle w:val="7"/>
              <w:spacing w:before="52" w:line="205" w:lineRule="auto"/>
              <w:ind w:left="607"/>
              <w:jc w:val="center"/>
              <w:rPr>
                <w:sz w:val="24"/>
                <w:szCs w:val="24"/>
              </w:rPr>
            </w:pPr>
            <w:r>
              <w:rPr>
                <w:b/>
                <w:bCs/>
                <w:spacing w:val="-6"/>
                <w:sz w:val="24"/>
                <w:szCs w:val="24"/>
              </w:rPr>
              <w:t>子菜单</w:t>
            </w:r>
          </w:p>
        </w:tc>
        <w:tc>
          <w:tcPr>
            <w:tcW w:w="5070" w:type="dxa"/>
            <w:vAlign w:val="top"/>
          </w:tcPr>
          <w:p w14:paraId="7090E1FA">
            <w:pPr>
              <w:pStyle w:val="7"/>
              <w:spacing w:before="52" w:line="205" w:lineRule="auto"/>
              <w:ind w:left="1953"/>
              <w:rPr>
                <w:sz w:val="24"/>
                <w:szCs w:val="24"/>
              </w:rPr>
            </w:pPr>
            <w:r>
              <w:rPr>
                <w:b/>
                <w:bCs/>
                <w:spacing w:val="-6"/>
                <w:sz w:val="24"/>
                <w:szCs w:val="24"/>
              </w:rPr>
              <w:t>功能描述</w:t>
            </w:r>
          </w:p>
        </w:tc>
        <w:tc>
          <w:tcPr>
            <w:tcW w:w="1950" w:type="dxa"/>
            <w:vAlign w:val="top"/>
          </w:tcPr>
          <w:p w14:paraId="01A30C19">
            <w:pPr>
              <w:pStyle w:val="7"/>
              <w:spacing w:before="52" w:line="205" w:lineRule="auto"/>
              <w:ind w:left="584"/>
              <w:rPr>
                <w:sz w:val="24"/>
                <w:szCs w:val="24"/>
              </w:rPr>
            </w:pPr>
            <w:r>
              <w:rPr>
                <w:b/>
                <w:bCs/>
                <w:spacing w:val="-9"/>
                <w:sz w:val="24"/>
                <w:szCs w:val="24"/>
              </w:rPr>
              <w:t>备注</w:t>
            </w:r>
          </w:p>
        </w:tc>
      </w:tr>
      <w:tr w14:paraId="62FDF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4B4AB2CF">
            <w:pPr>
              <w:pStyle w:val="7"/>
              <w:spacing w:before="216" w:line="248" w:lineRule="auto"/>
              <w:ind w:left="18" w:right="113" w:firstLine="25"/>
            </w:pPr>
            <w:r>
              <w:rPr>
                <w:spacing w:val="-4"/>
              </w:rPr>
              <w:t>门（急）诊检查/检</w:t>
            </w:r>
            <w:r>
              <w:rPr>
                <w:spacing w:val="-2"/>
              </w:rPr>
              <w:t>验报告调阅</w:t>
            </w:r>
          </w:p>
        </w:tc>
        <w:tc>
          <w:tcPr>
            <w:tcW w:w="1710" w:type="dxa"/>
            <w:vAlign w:val="center"/>
          </w:tcPr>
          <w:p w14:paraId="0905CF4F">
            <w:pPr>
              <w:spacing w:line="300" w:lineRule="auto"/>
              <w:jc w:val="center"/>
              <w:rPr>
                <w:rFonts w:ascii="Arial"/>
                <w:sz w:val="21"/>
              </w:rPr>
            </w:pPr>
          </w:p>
          <w:p w14:paraId="65517D06">
            <w:pPr>
              <w:pStyle w:val="7"/>
              <w:spacing w:before="72" w:line="220" w:lineRule="auto"/>
              <w:ind w:left="19"/>
              <w:jc w:val="center"/>
            </w:pPr>
            <w:r>
              <w:rPr>
                <w:spacing w:val="-2"/>
              </w:rPr>
              <w:t>处方点评增强模块</w:t>
            </w:r>
          </w:p>
        </w:tc>
        <w:tc>
          <w:tcPr>
            <w:tcW w:w="5070" w:type="dxa"/>
            <w:vAlign w:val="top"/>
          </w:tcPr>
          <w:p w14:paraId="56F2A532">
            <w:pPr>
              <w:pStyle w:val="7"/>
              <w:spacing w:before="59" w:line="247" w:lineRule="auto"/>
              <w:ind w:left="17" w:right="99" w:firstLine="2"/>
              <w:jc w:val="both"/>
            </w:pPr>
            <w:r>
              <w:rPr>
                <w:spacing w:val="-1"/>
              </w:rPr>
              <w:t>药师点评处方时，如该患者存在门（急）诊检查/检验数据，点击链接调阅该患者相关检查/检验结</w:t>
            </w:r>
            <w:r>
              <w:rPr>
                <w:spacing w:val="-4"/>
              </w:rPr>
              <w:t>果。</w:t>
            </w:r>
          </w:p>
        </w:tc>
        <w:tc>
          <w:tcPr>
            <w:tcW w:w="1950" w:type="dxa"/>
            <w:vAlign w:val="top"/>
          </w:tcPr>
          <w:p w14:paraId="0A672B62">
            <w:pPr>
              <w:rPr>
                <w:rFonts w:ascii="Arial"/>
                <w:sz w:val="21"/>
              </w:rPr>
            </w:pPr>
          </w:p>
        </w:tc>
      </w:tr>
      <w:tr w14:paraId="686D4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762633DF">
            <w:pPr>
              <w:pStyle w:val="7"/>
              <w:spacing w:before="216" w:line="249" w:lineRule="auto"/>
              <w:ind w:left="57" w:right="223" w:hanging="28"/>
            </w:pPr>
            <w:r>
              <w:rPr>
                <w:spacing w:val="-3"/>
              </w:rPr>
              <w:t>患者综合信息调阅</w:t>
            </w:r>
            <w:r>
              <w:rPr>
                <w:spacing w:val="-8"/>
              </w:rPr>
              <w:t>(医嘱点评）</w:t>
            </w:r>
          </w:p>
        </w:tc>
        <w:tc>
          <w:tcPr>
            <w:tcW w:w="1710" w:type="dxa"/>
            <w:vAlign w:val="center"/>
          </w:tcPr>
          <w:p w14:paraId="4972BB1D">
            <w:pPr>
              <w:spacing w:line="300" w:lineRule="auto"/>
              <w:jc w:val="center"/>
              <w:rPr>
                <w:rFonts w:ascii="Arial"/>
                <w:sz w:val="21"/>
              </w:rPr>
            </w:pPr>
          </w:p>
          <w:p w14:paraId="1E99CC8B">
            <w:pPr>
              <w:pStyle w:val="7"/>
              <w:spacing w:before="71" w:line="220" w:lineRule="auto"/>
              <w:ind w:left="25"/>
              <w:jc w:val="center"/>
            </w:pPr>
            <w:r>
              <w:rPr>
                <w:spacing w:val="-3"/>
              </w:rPr>
              <w:t>医嘱点评增强模块</w:t>
            </w:r>
          </w:p>
        </w:tc>
        <w:tc>
          <w:tcPr>
            <w:tcW w:w="5070" w:type="dxa"/>
            <w:vAlign w:val="top"/>
          </w:tcPr>
          <w:p w14:paraId="640B6AF4">
            <w:pPr>
              <w:pStyle w:val="7"/>
              <w:spacing w:before="62" w:line="246" w:lineRule="auto"/>
              <w:ind w:left="17" w:right="5" w:firstLine="2"/>
            </w:pPr>
            <w:r>
              <w:rPr>
                <w:spacing w:val="-2"/>
              </w:rPr>
              <w:t>药师点评医嘱时，可调阅：患者信息、手术操作、检验结果、护理数据、检查结果、重症监护出入记</w:t>
            </w:r>
            <w:r>
              <w:rPr>
                <w:spacing w:val="-1"/>
              </w:rPr>
              <w:t>录、电子病历（电子病历需支持</w:t>
            </w:r>
            <w:r>
              <w:rPr>
                <w:spacing w:val="-54"/>
              </w:rPr>
              <w:t xml:space="preserve"> </w:t>
            </w:r>
            <w:r>
              <w:rPr>
                <w:spacing w:val="-1"/>
              </w:rPr>
              <w:t>URL</w:t>
            </w:r>
            <w:r>
              <w:rPr>
                <w:spacing w:val="-45"/>
              </w:rPr>
              <w:t xml:space="preserve"> </w:t>
            </w:r>
            <w:r>
              <w:rPr>
                <w:spacing w:val="-1"/>
              </w:rPr>
              <w:t>调阅）。</w:t>
            </w:r>
          </w:p>
        </w:tc>
        <w:tc>
          <w:tcPr>
            <w:tcW w:w="1950" w:type="dxa"/>
            <w:vAlign w:val="top"/>
          </w:tcPr>
          <w:p w14:paraId="59B3EC22">
            <w:pPr>
              <w:rPr>
                <w:rFonts w:ascii="Arial"/>
                <w:sz w:val="21"/>
              </w:rPr>
            </w:pPr>
          </w:p>
        </w:tc>
      </w:tr>
      <w:tr w14:paraId="6A07D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05" w:type="dxa"/>
            <w:gridSpan w:val="4"/>
            <w:vAlign w:val="top"/>
          </w:tcPr>
          <w:p w14:paraId="1D1FCB3D">
            <w:pPr>
              <w:pStyle w:val="7"/>
              <w:spacing w:before="188" w:line="220" w:lineRule="auto"/>
              <w:ind w:left="4113"/>
              <w:rPr>
                <w:sz w:val="28"/>
                <w:szCs w:val="28"/>
              </w:rPr>
            </w:pPr>
            <w:r>
              <w:rPr>
                <w:b/>
                <w:bCs/>
                <w:spacing w:val="-5"/>
                <w:sz w:val="28"/>
                <w:szCs w:val="28"/>
              </w:rPr>
              <w:t>LIS</w:t>
            </w:r>
            <w:r>
              <w:rPr>
                <w:spacing w:val="-50"/>
                <w:sz w:val="28"/>
                <w:szCs w:val="28"/>
              </w:rPr>
              <w:t xml:space="preserve"> </w:t>
            </w:r>
            <w:r>
              <w:rPr>
                <w:b/>
                <w:bCs/>
                <w:spacing w:val="-5"/>
                <w:sz w:val="28"/>
                <w:szCs w:val="28"/>
              </w:rPr>
              <w:t>带入实时审核</w:t>
            </w:r>
          </w:p>
          <w:p w14:paraId="4BF65B4C">
            <w:pPr>
              <w:pStyle w:val="7"/>
              <w:spacing w:before="290" w:line="220" w:lineRule="auto"/>
              <w:ind w:left="1628"/>
              <w:rPr>
                <w:sz w:val="28"/>
                <w:szCs w:val="28"/>
              </w:rPr>
            </w:pPr>
            <w:r>
              <w:rPr>
                <w:b/>
                <w:bCs/>
                <w:spacing w:val="-3"/>
                <w:sz w:val="28"/>
                <w:szCs w:val="28"/>
              </w:rPr>
              <w:t>（只支持视图接口模式或者</w:t>
            </w:r>
            <w:r>
              <w:rPr>
                <w:spacing w:val="-66"/>
                <w:sz w:val="28"/>
                <w:szCs w:val="28"/>
              </w:rPr>
              <w:t xml:space="preserve"> </w:t>
            </w:r>
            <w:r>
              <w:rPr>
                <w:b/>
                <w:bCs/>
                <w:spacing w:val="-3"/>
                <w:sz w:val="28"/>
                <w:szCs w:val="28"/>
              </w:rPr>
              <w:t>WEBSERVICE</w:t>
            </w:r>
            <w:r>
              <w:rPr>
                <w:spacing w:val="-54"/>
                <w:sz w:val="28"/>
                <w:szCs w:val="28"/>
              </w:rPr>
              <w:t xml:space="preserve"> </w:t>
            </w:r>
            <w:r>
              <w:rPr>
                <w:b/>
                <w:bCs/>
                <w:spacing w:val="-3"/>
                <w:sz w:val="28"/>
                <w:szCs w:val="28"/>
              </w:rPr>
              <w:t>实时</w:t>
            </w:r>
            <w:r>
              <w:rPr>
                <w:b/>
                <w:bCs/>
                <w:spacing w:val="-4"/>
                <w:sz w:val="28"/>
                <w:szCs w:val="28"/>
              </w:rPr>
              <w:t>推送的模式）</w:t>
            </w:r>
          </w:p>
        </w:tc>
      </w:tr>
      <w:tr w14:paraId="4396D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0AC8446B">
            <w:pPr>
              <w:pStyle w:val="7"/>
              <w:spacing w:before="53" w:line="204" w:lineRule="auto"/>
              <w:ind w:left="648"/>
              <w:rPr>
                <w:sz w:val="24"/>
                <w:szCs w:val="24"/>
              </w:rPr>
            </w:pPr>
            <w:r>
              <w:rPr>
                <w:b/>
                <w:bCs/>
                <w:spacing w:val="-6"/>
                <w:sz w:val="24"/>
                <w:szCs w:val="24"/>
              </w:rPr>
              <w:t>主菜单</w:t>
            </w:r>
          </w:p>
        </w:tc>
        <w:tc>
          <w:tcPr>
            <w:tcW w:w="1710" w:type="dxa"/>
            <w:vAlign w:val="top"/>
          </w:tcPr>
          <w:p w14:paraId="256EDC68">
            <w:pPr>
              <w:pStyle w:val="7"/>
              <w:spacing w:before="53" w:line="204" w:lineRule="auto"/>
              <w:ind w:left="607"/>
              <w:rPr>
                <w:sz w:val="24"/>
                <w:szCs w:val="24"/>
              </w:rPr>
            </w:pPr>
            <w:r>
              <w:rPr>
                <w:b/>
                <w:bCs/>
                <w:spacing w:val="-6"/>
                <w:sz w:val="24"/>
                <w:szCs w:val="24"/>
              </w:rPr>
              <w:t>子菜单</w:t>
            </w:r>
          </w:p>
        </w:tc>
        <w:tc>
          <w:tcPr>
            <w:tcW w:w="5070" w:type="dxa"/>
            <w:vAlign w:val="top"/>
          </w:tcPr>
          <w:p w14:paraId="49BD89EC">
            <w:pPr>
              <w:pStyle w:val="7"/>
              <w:spacing w:before="53" w:line="204" w:lineRule="auto"/>
              <w:ind w:left="2192"/>
              <w:rPr>
                <w:sz w:val="24"/>
                <w:szCs w:val="24"/>
              </w:rPr>
            </w:pPr>
            <w:r>
              <w:rPr>
                <w:b/>
                <w:bCs/>
                <w:spacing w:val="-9"/>
                <w:sz w:val="24"/>
                <w:szCs w:val="24"/>
              </w:rPr>
              <w:t>说明</w:t>
            </w:r>
          </w:p>
        </w:tc>
        <w:tc>
          <w:tcPr>
            <w:tcW w:w="1950" w:type="dxa"/>
            <w:vAlign w:val="top"/>
          </w:tcPr>
          <w:p w14:paraId="5AAF20CD">
            <w:pPr>
              <w:pStyle w:val="7"/>
              <w:spacing w:before="53" w:line="204" w:lineRule="auto"/>
              <w:ind w:left="584"/>
              <w:rPr>
                <w:sz w:val="24"/>
                <w:szCs w:val="24"/>
              </w:rPr>
            </w:pPr>
            <w:r>
              <w:rPr>
                <w:b/>
                <w:bCs/>
                <w:spacing w:val="-9"/>
                <w:sz w:val="24"/>
                <w:szCs w:val="24"/>
              </w:rPr>
              <w:t>备注</w:t>
            </w:r>
          </w:p>
        </w:tc>
      </w:tr>
      <w:tr w14:paraId="48F00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75" w:type="dxa"/>
            <w:vAlign w:val="top"/>
          </w:tcPr>
          <w:p w14:paraId="2A1F77EF">
            <w:pPr>
              <w:spacing w:line="280" w:lineRule="auto"/>
              <w:rPr>
                <w:rFonts w:ascii="Arial"/>
                <w:sz w:val="21"/>
              </w:rPr>
            </w:pPr>
          </w:p>
          <w:p w14:paraId="57BED833">
            <w:pPr>
              <w:spacing w:line="281" w:lineRule="auto"/>
              <w:rPr>
                <w:rFonts w:ascii="Arial"/>
                <w:sz w:val="21"/>
              </w:rPr>
            </w:pPr>
          </w:p>
          <w:p w14:paraId="337F6818">
            <w:pPr>
              <w:pStyle w:val="7"/>
              <w:spacing w:before="72" w:line="149" w:lineRule="exact"/>
              <w:ind w:left="948"/>
            </w:pPr>
            <w:r>
              <w:rPr>
                <w:position w:val="-4"/>
              </w:rPr>
              <w:t>-</w:t>
            </w:r>
          </w:p>
        </w:tc>
        <w:tc>
          <w:tcPr>
            <w:tcW w:w="1710" w:type="dxa"/>
            <w:vAlign w:val="top"/>
          </w:tcPr>
          <w:p w14:paraId="35668255">
            <w:pPr>
              <w:spacing w:line="280" w:lineRule="auto"/>
              <w:rPr>
                <w:rFonts w:ascii="Arial"/>
                <w:sz w:val="21"/>
              </w:rPr>
            </w:pPr>
          </w:p>
          <w:p w14:paraId="27A1A145">
            <w:pPr>
              <w:spacing w:line="281" w:lineRule="auto"/>
              <w:rPr>
                <w:rFonts w:ascii="Arial"/>
                <w:sz w:val="21"/>
              </w:rPr>
            </w:pPr>
          </w:p>
          <w:p w14:paraId="0AC6D00F">
            <w:pPr>
              <w:pStyle w:val="7"/>
              <w:spacing w:before="72" w:line="149" w:lineRule="exact"/>
              <w:ind w:left="908"/>
            </w:pPr>
            <w:r>
              <w:rPr>
                <w:position w:val="-4"/>
              </w:rPr>
              <w:t>-</w:t>
            </w:r>
          </w:p>
        </w:tc>
        <w:tc>
          <w:tcPr>
            <w:tcW w:w="5070" w:type="dxa"/>
            <w:vAlign w:val="top"/>
          </w:tcPr>
          <w:p w14:paraId="1C6AB939">
            <w:pPr>
              <w:pStyle w:val="7"/>
              <w:spacing w:before="62" w:line="251" w:lineRule="auto"/>
              <w:ind w:left="15" w:right="5"/>
              <w:jc w:val="both"/>
            </w:pPr>
            <w:r>
              <w:rPr>
                <w:spacing w:val="-4"/>
              </w:rPr>
              <w:t>在实时审核处方/医嘱时，将最新的门（急）诊</w:t>
            </w:r>
            <w:r>
              <w:rPr>
                <w:spacing w:val="-42"/>
              </w:rPr>
              <w:t xml:space="preserve"> </w:t>
            </w:r>
            <w:r>
              <w:rPr>
                <w:spacing w:val="-4"/>
              </w:rPr>
              <w:t>LIS</w:t>
            </w:r>
            <w:r>
              <w:rPr>
                <w:spacing w:val="-1"/>
              </w:rPr>
              <w:t>检验数据（谷丙转氨酶、谷草转氨酶、肌酐、</w:t>
            </w:r>
            <w:r>
              <w:rPr>
                <w:spacing w:val="-2"/>
              </w:rPr>
              <w:t>尿素</w:t>
            </w:r>
            <w:r>
              <w:rPr>
                <w:spacing w:val="-1"/>
              </w:rPr>
              <w:t>氮、血清淀粉酶、尿淀粉酶）作为审核项目，</w:t>
            </w:r>
            <w:r>
              <w:rPr>
                <w:spacing w:val="-2"/>
              </w:rPr>
              <w:t>自动代入审核。</w:t>
            </w:r>
          </w:p>
        </w:tc>
        <w:tc>
          <w:tcPr>
            <w:tcW w:w="1950" w:type="dxa"/>
            <w:vAlign w:val="top"/>
          </w:tcPr>
          <w:p w14:paraId="2257563E">
            <w:pPr>
              <w:rPr>
                <w:rFonts w:ascii="Arial"/>
                <w:sz w:val="21"/>
              </w:rPr>
            </w:pPr>
          </w:p>
        </w:tc>
      </w:tr>
    </w:tbl>
    <w:p w14:paraId="0077E048">
      <w:pPr>
        <w:numPr>
          <w:numId w:val="0"/>
        </w:numPr>
        <w:ind w:leftChars="0"/>
        <w:jc w:val="left"/>
        <w:rPr>
          <w:rFonts w:hint="default"/>
          <w:b w:val="0"/>
          <w:bCs w:val="0"/>
          <w:sz w:val="28"/>
          <w:szCs w:val="28"/>
          <w:lang w:val="en-US" w:eastAsia="zh-CN"/>
        </w:rPr>
      </w:pPr>
    </w:p>
    <w:p w14:paraId="4BEC4D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7B00C"/>
    <w:multiLevelType w:val="singleLevel"/>
    <w:tmpl w:val="CF97B00C"/>
    <w:lvl w:ilvl="0" w:tentative="0">
      <w:start w:val="1"/>
      <w:numFmt w:val="decimal"/>
      <w:lvlText w:val="%1."/>
      <w:lvlJc w:val="left"/>
      <w:pPr>
        <w:tabs>
          <w:tab w:val="left" w:pos="312"/>
        </w:tabs>
      </w:pPr>
      <w:rPr>
        <w:rFonts w:hint="default"/>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jY1NWVkNjk5ZGEwMzk0OTBmNDg5MzgxNTQ3YjAifQ=="/>
  </w:docVars>
  <w:rsids>
    <w:rsidRoot w:val="00000000"/>
    <w:rsid w:val="12BC340B"/>
    <w:rsid w:val="2BAF607A"/>
    <w:rsid w:val="356C2617"/>
    <w:rsid w:val="48F01EF3"/>
    <w:rsid w:val="7720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Body Text First Indent 2"/>
    <w:basedOn w:val="2"/>
    <w:next w:val="1"/>
    <w:unhideWhenUsed/>
    <w:qFormat/>
    <w:uiPriority w:val="0"/>
    <w:pPr>
      <w:spacing w:after="120"/>
      <w:ind w:left="420" w:leftChars="200" w:firstLine="420" w:firstLineChars="200"/>
    </w:pPr>
    <w:rPr>
      <w:rFonts w:ascii="Times New Roman" w:hAnsi="Times New Roman"/>
      <w:color w:val="auto"/>
      <w:sz w:val="21"/>
      <w:szCs w:val="24"/>
    </w:rPr>
  </w:style>
  <w:style w:type="paragraph" w:customStyle="1" w:styleId="7">
    <w:name w:val="Table Text"/>
    <w:basedOn w:val="1"/>
    <w:semiHidden/>
    <w:qFormat/>
    <w:uiPriority w:val="0"/>
    <w:rPr>
      <w:rFonts w:ascii="宋体" w:hAnsi="宋体" w:eastAsia="宋体" w:cs="宋体"/>
      <w:sz w:val="22"/>
      <w:szCs w:val="22"/>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2024-11-14T08:56:06Z</dcterms:created>
  <dc:creator>Administrator</dc:creator>
  <cp:lastModifiedBy>^山猫闪电腿^</cp:lastModifiedBy>
  <dcterms:modified xsi:type="dcterms:W3CDTF">2024-11-14T08:57:18Z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9A9D2B31CAB645CE9789A958E0F8D619_12</vt:lpwstr>
  </property>
</Properties>
</file>