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841772">
      <w:pPr>
        <w:spacing w:after="120"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 xml:space="preserve">件1：     </w:t>
      </w:r>
    </w:p>
    <w:p w14:paraId="39F5DD4E">
      <w:pPr>
        <w:spacing w:after="120" w:line="360" w:lineRule="auto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报  名  表</w:t>
      </w:r>
    </w:p>
    <w:tbl>
      <w:tblPr>
        <w:tblStyle w:val="2"/>
        <w:tblW w:w="10395" w:type="dxa"/>
        <w:tblInd w:w="-39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1287"/>
        <w:gridCol w:w="1380"/>
        <w:gridCol w:w="1875"/>
        <w:gridCol w:w="2355"/>
        <w:gridCol w:w="1950"/>
      </w:tblGrid>
      <w:tr w14:paraId="3DE8553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415A6FE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项目名称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A74DEB2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投标单位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56C6FC6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单位电话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F786C8E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被授权人姓名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877CD40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被授权人手机、邮箱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2276451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备注</w:t>
            </w:r>
          </w:p>
        </w:tc>
      </w:tr>
      <w:tr w14:paraId="0AC78ED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494C91F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B38BA94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1CF4AE8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D80077B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168C71B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DFA326B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</w:tr>
    </w:tbl>
    <w:p w14:paraId="2667FDDE">
      <w:pPr>
        <w:widowControl/>
        <w:jc w:val="left"/>
        <w:rPr>
          <w:rFonts w:ascii="宋体" w:hAnsi="宋体"/>
          <w:color w:val="000000"/>
          <w:sz w:val="28"/>
          <w:szCs w:val="28"/>
        </w:rPr>
      </w:pPr>
    </w:p>
    <w:p w14:paraId="504B169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7B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2025-03-07T03:12:59Z</dcterms:created>
  <dc:creator>Administrator</dc:creator>
  <cp:lastModifiedBy>^山猫闪电腿^</cp:lastModifiedBy>
  <dcterms:modified xsi:type="dcterms:W3CDTF">2025-03-07T03:13:02Z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eyJoZGlkIjoiZWRhMjY1NWVkNjk5ZGEwMzk0OTBmNDg5MzgxNTQ3YjAiLCJ1c2VySWQiOiIxMDE3MjUyNTg5In0=</vt:lpwstr>
  </property>
  <property fmtid="{D5CDD505-2E9C-101B-9397-08002B2CF9AE}" pid="4" name="ICV">
    <vt:lpwstr>CA8F8B9972C9436F9B07E0A2693C7A1B_12</vt:lpwstr>
  </property>
</Properties>
</file>